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3"/>
        <w:tblW w:w="64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3"/>
        <w:gridCol w:w="3660"/>
        <w:gridCol w:w="3188"/>
      </w:tblGrid>
      <w:tr w:rsidR="00162213" w14:paraId="21C58B21" w14:textId="77777777" w:rsidTr="002E66A8">
        <w:tc>
          <w:tcPr>
            <w:tcW w:w="5593" w:type="dxa"/>
            <w:vMerge w:val="restart"/>
          </w:tcPr>
          <w:p w14:paraId="193A3093" w14:textId="77777777" w:rsidR="00162213" w:rsidRPr="00204777" w:rsidRDefault="00162213" w:rsidP="00162213">
            <w:pPr>
              <w:pStyle w:val="38"/>
              <w:jc w:val="center"/>
              <w:rPr>
                <w:rFonts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60" w:type="dxa"/>
          </w:tcPr>
          <w:p w14:paraId="16F5440B" w14:textId="5C9226B4" w:rsidR="00162213" w:rsidRPr="00A0063E" w:rsidRDefault="00162213" w:rsidP="00162213">
            <w:pPr>
              <w:pStyle w:val="38"/>
              <w:rPr>
                <w:rFonts w:cs="Times New Roman"/>
                <w:bCs/>
                <w:sz w:val="28"/>
                <w:szCs w:val="28"/>
              </w:rPr>
            </w:pPr>
            <w:r w:rsidRPr="00A0063E">
              <w:rPr>
                <w:rFonts w:cs="Times New Roman"/>
                <w:bCs/>
                <w:sz w:val="28"/>
                <w:szCs w:val="28"/>
              </w:rPr>
              <w:t>Приложение №</w:t>
            </w: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1361782426"/>
                <w:placeholder>
                  <w:docPart w:val="3B6B878208774AC9AD9418FE9961370B"/>
                </w:placeholder>
                <w:text/>
              </w:sdtPr>
              <w:sdtEndPr/>
              <w:sdtContent>
                <w:r w:rsidR="00B3619C">
                  <w:rPr>
                    <w:rFonts w:cs="Times New Roman"/>
                    <w:bCs/>
                    <w:sz w:val="28"/>
                    <w:szCs w:val="28"/>
                  </w:rPr>
                  <w:t>1</w:t>
                </w:r>
              </w:sdtContent>
            </w:sdt>
          </w:p>
        </w:tc>
        <w:tc>
          <w:tcPr>
            <w:tcW w:w="3188" w:type="dxa"/>
          </w:tcPr>
          <w:p w14:paraId="6866489F" w14:textId="7B195C42" w:rsidR="00162213" w:rsidRPr="00204777" w:rsidRDefault="00162213" w:rsidP="00162213">
            <w:pPr>
              <w:pStyle w:val="38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62213" w14:paraId="52B70589" w14:textId="77777777" w:rsidTr="002E66A8">
        <w:tc>
          <w:tcPr>
            <w:tcW w:w="5593" w:type="dxa"/>
            <w:vMerge/>
          </w:tcPr>
          <w:p w14:paraId="32773A7E" w14:textId="77777777" w:rsidR="00162213" w:rsidRPr="00204777" w:rsidRDefault="00162213" w:rsidP="00162213">
            <w:pPr>
              <w:pStyle w:val="38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60" w:type="dxa"/>
          </w:tcPr>
          <w:p w14:paraId="68685492" w14:textId="347E9782" w:rsidR="00162213" w:rsidRPr="00A0063E" w:rsidRDefault="00162213" w:rsidP="00162213">
            <w:pPr>
              <w:pStyle w:val="38"/>
              <w:rPr>
                <w:rFonts w:cs="Times New Roman"/>
                <w:bCs/>
                <w:sz w:val="28"/>
                <w:szCs w:val="28"/>
              </w:rPr>
            </w:pPr>
            <w:r w:rsidRPr="00A0063E">
              <w:rPr>
                <w:rFonts w:cs="Times New Roman"/>
                <w:bCs/>
                <w:sz w:val="28"/>
                <w:szCs w:val="28"/>
              </w:rPr>
              <w:t xml:space="preserve">к аттестату аккредитации </w:t>
            </w:r>
          </w:p>
        </w:tc>
        <w:tc>
          <w:tcPr>
            <w:tcW w:w="3188" w:type="dxa"/>
          </w:tcPr>
          <w:p w14:paraId="230BD4E2" w14:textId="5A401B68" w:rsidR="00162213" w:rsidRPr="00204777" w:rsidRDefault="00162213" w:rsidP="00162213">
            <w:pPr>
              <w:pStyle w:val="38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62213" w:rsidRPr="00204777" w14:paraId="40777B8F" w14:textId="77777777" w:rsidTr="002E66A8">
        <w:tc>
          <w:tcPr>
            <w:tcW w:w="5593" w:type="dxa"/>
            <w:vMerge/>
          </w:tcPr>
          <w:p w14:paraId="525C4B56" w14:textId="77777777" w:rsidR="00162213" w:rsidRPr="00204777" w:rsidRDefault="00162213" w:rsidP="00162213">
            <w:pPr>
              <w:pStyle w:val="38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60" w:type="dxa"/>
          </w:tcPr>
          <w:p w14:paraId="50214CAD" w14:textId="4F5A96D7" w:rsidR="00162213" w:rsidRPr="00A0063E" w:rsidRDefault="00162213" w:rsidP="00162213">
            <w:pPr>
              <w:pStyle w:val="38"/>
              <w:rPr>
                <w:rFonts w:cs="Times New Roman"/>
                <w:bCs/>
                <w:sz w:val="28"/>
                <w:szCs w:val="28"/>
                <w:lang w:val="en-US"/>
              </w:rPr>
            </w:pPr>
            <w:r w:rsidRPr="00A0063E">
              <w:rPr>
                <w:rFonts w:cs="Times New Roman"/>
                <w:bCs/>
                <w:sz w:val="28"/>
                <w:szCs w:val="28"/>
                <w:lang w:val="en-US"/>
              </w:rPr>
              <w:t xml:space="preserve">№ BY/112 </w:t>
            </w: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-1605572758"/>
                <w:placeholder>
                  <w:docPart w:val="C0BA494EF5A74384B4A1E0BE846E2F3A"/>
                </w:placeholder>
                <w:text/>
              </w:sdtPr>
              <w:sdtEndPr/>
              <w:sdtContent>
                <w:r w:rsidR="00B3619C">
                  <w:rPr>
                    <w:rFonts w:cs="Times New Roman"/>
                    <w:bCs/>
                    <w:sz w:val="28"/>
                    <w:szCs w:val="28"/>
                  </w:rPr>
                  <w:t>2.5124</w:t>
                </w:r>
              </w:sdtContent>
            </w:sdt>
          </w:p>
        </w:tc>
        <w:tc>
          <w:tcPr>
            <w:tcW w:w="3188" w:type="dxa"/>
          </w:tcPr>
          <w:p w14:paraId="39C2F1AB" w14:textId="0581658C" w:rsidR="00162213" w:rsidRPr="00204777" w:rsidRDefault="00162213" w:rsidP="00162213">
            <w:pPr>
              <w:pStyle w:val="38"/>
              <w:rPr>
                <w:rFonts w:cs="Times New Roman"/>
                <w:bCs/>
                <w:sz w:val="24"/>
                <w:szCs w:val="24"/>
                <w:lang w:val="en-US"/>
              </w:rPr>
            </w:pPr>
          </w:p>
        </w:tc>
      </w:tr>
      <w:tr w:rsidR="00162213" w:rsidRPr="00204777" w14:paraId="1B5360D4" w14:textId="77777777" w:rsidTr="002E66A8">
        <w:tc>
          <w:tcPr>
            <w:tcW w:w="5593" w:type="dxa"/>
            <w:vMerge/>
          </w:tcPr>
          <w:p w14:paraId="42CC03D3" w14:textId="77777777" w:rsidR="00162213" w:rsidRPr="00204777" w:rsidRDefault="00162213" w:rsidP="00162213">
            <w:pPr>
              <w:pStyle w:val="38"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</w:tcPr>
          <w:p w14:paraId="7017E69F" w14:textId="197F79FC" w:rsidR="00162213" w:rsidRPr="00A0063E" w:rsidRDefault="00162213" w:rsidP="00162213">
            <w:pPr>
              <w:pStyle w:val="38"/>
              <w:rPr>
                <w:rFonts w:cs="Times New Roman"/>
                <w:bCs/>
                <w:sz w:val="28"/>
                <w:szCs w:val="28"/>
              </w:rPr>
            </w:pPr>
            <w:r w:rsidRPr="00A0063E">
              <w:rPr>
                <w:rFonts w:cs="Times New Roman"/>
                <w:bCs/>
                <w:sz w:val="28"/>
                <w:szCs w:val="28"/>
              </w:rPr>
              <w:t xml:space="preserve">от </w:t>
            </w: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778922166"/>
                <w:placeholder>
                  <w:docPart w:val="46032FEBE1144F19BCCB4611AD699165"/>
                </w:placeholder>
                <w:date w:fullDate="2019-06-2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51A28">
                  <w:rPr>
                    <w:rFonts w:cs="Times New Roman"/>
                    <w:bCs/>
                    <w:sz w:val="28"/>
                    <w:szCs w:val="28"/>
                  </w:rPr>
                  <w:t>21.06.2019</w:t>
                </w:r>
              </w:sdtContent>
            </w:sdt>
          </w:p>
        </w:tc>
        <w:tc>
          <w:tcPr>
            <w:tcW w:w="3188" w:type="dxa"/>
          </w:tcPr>
          <w:p w14:paraId="27BB9E8E" w14:textId="2887781E" w:rsidR="00162213" w:rsidRPr="00204777" w:rsidRDefault="00162213" w:rsidP="00162213">
            <w:pPr>
              <w:pStyle w:val="38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62213" w:rsidRPr="00204777" w14:paraId="097B4A9A" w14:textId="77777777" w:rsidTr="002E66A8">
        <w:tc>
          <w:tcPr>
            <w:tcW w:w="5593" w:type="dxa"/>
            <w:vMerge/>
          </w:tcPr>
          <w:p w14:paraId="68B671D1" w14:textId="77777777" w:rsidR="00162213" w:rsidRPr="00204777" w:rsidRDefault="00162213" w:rsidP="00162213">
            <w:pPr>
              <w:pStyle w:val="38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60" w:type="dxa"/>
          </w:tcPr>
          <w:p w14:paraId="2C3D431B" w14:textId="02D58E9C" w:rsidR="00162213" w:rsidRPr="00A0063E" w:rsidRDefault="00162213" w:rsidP="00162213">
            <w:pPr>
              <w:pStyle w:val="38"/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A0063E">
              <w:rPr>
                <w:rFonts w:cs="Times New Roman"/>
                <w:bCs/>
                <w:sz w:val="28"/>
                <w:szCs w:val="28"/>
              </w:rPr>
              <w:t xml:space="preserve">на бланке № </w:t>
            </w: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-1848700189"/>
                <w:placeholder>
                  <w:docPart w:val="FFA041E591954A489624A6206FC148C8"/>
                </w:placeholder>
                <w:text/>
              </w:sdtPr>
              <w:sdtEndPr/>
              <w:sdtContent>
                <w:r w:rsidR="00A40321">
                  <w:rPr>
                    <w:rFonts w:cs="Times New Roman"/>
                    <w:bCs/>
                    <w:sz w:val="28"/>
                    <w:szCs w:val="28"/>
                  </w:rPr>
                  <w:t>0007669</w:t>
                </w:r>
              </w:sdtContent>
            </w:sdt>
          </w:p>
        </w:tc>
        <w:tc>
          <w:tcPr>
            <w:tcW w:w="3188" w:type="dxa"/>
          </w:tcPr>
          <w:p w14:paraId="3A393FBC" w14:textId="5FF745CA" w:rsidR="00162213" w:rsidRPr="00204777" w:rsidRDefault="00162213" w:rsidP="00162213">
            <w:pPr>
              <w:pStyle w:val="38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162213" w:rsidRPr="00204777" w14:paraId="3DE6A1D3" w14:textId="77777777" w:rsidTr="002E66A8">
        <w:tc>
          <w:tcPr>
            <w:tcW w:w="5593" w:type="dxa"/>
            <w:vMerge/>
          </w:tcPr>
          <w:p w14:paraId="59E99A49" w14:textId="77777777" w:rsidR="00162213" w:rsidRPr="00204777" w:rsidRDefault="00162213" w:rsidP="00162213">
            <w:pPr>
              <w:pStyle w:val="38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60" w:type="dxa"/>
          </w:tcPr>
          <w:p w14:paraId="6350BB13" w14:textId="79CB0BB1" w:rsidR="00162213" w:rsidRPr="00A0063E" w:rsidRDefault="00162213" w:rsidP="00162213">
            <w:pPr>
              <w:pStyle w:val="38"/>
              <w:rPr>
                <w:rFonts w:cs="Times New Roman"/>
                <w:bCs/>
                <w:sz w:val="28"/>
                <w:szCs w:val="28"/>
              </w:rPr>
            </w:pPr>
            <w:r w:rsidRPr="00A0063E">
              <w:rPr>
                <w:rFonts w:cs="Times New Roman"/>
                <w:bCs/>
                <w:sz w:val="28"/>
                <w:szCs w:val="28"/>
              </w:rPr>
              <w:t>н</w:t>
            </w:r>
            <w:r w:rsidRPr="00A0063E">
              <w:rPr>
                <w:bCs/>
                <w:sz w:val="28"/>
                <w:szCs w:val="28"/>
              </w:rPr>
              <w:t xml:space="preserve">а </w:t>
            </w: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-1530027058"/>
                <w:placeholder>
                  <w:docPart w:val="E7591487259C479FA17AB842F8C2C7B8"/>
                </w:placeholder>
                <w:text/>
              </w:sdtPr>
              <w:sdtEndPr/>
              <w:sdtContent>
                <w:r w:rsidR="00354AD2">
                  <w:rPr>
                    <w:rFonts w:cs="Times New Roman"/>
                    <w:bCs/>
                    <w:sz w:val="28"/>
                    <w:szCs w:val="28"/>
                  </w:rPr>
                  <w:t>3</w:t>
                </w:r>
              </w:sdtContent>
            </w:sdt>
            <w:r w:rsidRPr="00A0063E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A0063E">
              <w:rPr>
                <w:bCs/>
                <w:sz w:val="28"/>
                <w:szCs w:val="28"/>
              </w:rPr>
              <w:t>листах</w:t>
            </w:r>
          </w:p>
        </w:tc>
        <w:tc>
          <w:tcPr>
            <w:tcW w:w="3188" w:type="dxa"/>
          </w:tcPr>
          <w:p w14:paraId="71D0C007" w14:textId="45442BCA" w:rsidR="00162213" w:rsidRPr="00204777" w:rsidRDefault="00162213" w:rsidP="00162213">
            <w:pPr>
              <w:pStyle w:val="38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62213" w:rsidRPr="00204777" w14:paraId="26F21C5F" w14:textId="77777777" w:rsidTr="002E66A8">
        <w:tc>
          <w:tcPr>
            <w:tcW w:w="5593" w:type="dxa"/>
            <w:vMerge/>
          </w:tcPr>
          <w:p w14:paraId="53DB0347" w14:textId="77777777" w:rsidR="00162213" w:rsidRPr="00204777" w:rsidRDefault="00162213" w:rsidP="00162213">
            <w:pPr>
              <w:pStyle w:val="38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60" w:type="dxa"/>
          </w:tcPr>
          <w:p w14:paraId="5EA39D38" w14:textId="425C5B9A" w:rsidR="00162213" w:rsidRPr="00A0063E" w:rsidRDefault="00162213" w:rsidP="00162213">
            <w:pPr>
              <w:pStyle w:val="38"/>
              <w:rPr>
                <w:rFonts w:cs="Times New Roman"/>
                <w:bCs/>
                <w:sz w:val="28"/>
                <w:szCs w:val="28"/>
              </w:rPr>
            </w:pPr>
            <w:r w:rsidRPr="00A0063E">
              <w:rPr>
                <w:rFonts w:cs="Times New Roman"/>
                <w:bCs/>
                <w:sz w:val="28"/>
                <w:szCs w:val="28"/>
              </w:rPr>
              <w:t>р</w:t>
            </w:r>
            <w:r w:rsidRPr="00A0063E">
              <w:rPr>
                <w:bCs/>
                <w:sz w:val="28"/>
                <w:szCs w:val="28"/>
              </w:rPr>
              <w:t xml:space="preserve">едакция </w:t>
            </w:r>
            <w:sdt>
              <w:sdtPr>
                <w:rPr>
                  <w:rFonts w:cs="Times New Roman"/>
                  <w:bCs/>
                  <w:sz w:val="28"/>
                  <w:szCs w:val="28"/>
                </w:rPr>
                <w:id w:val="1363401833"/>
                <w:placeholder>
                  <w:docPart w:val="2D80CE067EF94C9898C8DB7B71DB0646"/>
                </w:placeholder>
                <w:text/>
              </w:sdtPr>
              <w:sdtEndPr/>
              <w:sdtContent>
                <w:r w:rsidR="002E66A8">
                  <w:rPr>
                    <w:rFonts w:cs="Times New Roman"/>
                    <w:bCs/>
                    <w:sz w:val="28"/>
                    <w:szCs w:val="28"/>
                  </w:rPr>
                  <w:t>0</w:t>
                </w:r>
                <w:r w:rsidR="00354AD2">
                  <w:rPr>
                    <w:rFonts w:cs="Times New Roman"/>
                    <w:bCs/>
                    <w:sz w:val="28"/>
                    <w:szCs w:val="28"/>
                  </w:rPr>
                  <w:t>4</w:t>
                </w:r>
              </w:sdtContent>
            </w:sdt>
          </w:p>
        </w:tc>
        <w:tc>
          <w:tcPr>
            <w:tcW w:w="3188" w:type="dxa"/>
          </w:tcPr>
          <w:p w14:paraId="14199CA7" w14:textId="2B25A7D0" w:rsidR="00162213" w:rsidRPr="00204777" w:rsidRDefault="00162213" w:rsidP="00162213">
            <w:pPr>
              <w:pStyle w:val="38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78AAC4D5" w14:textId="38E095B8" w:rsidR="003E26A2" w:rsidRDefault="003E26A2" w:rsidP="003E26A2">
      <w:pPr>
        <w:pStyle w:val="af6"/>
        <w:jc w:val="center"/>
        <w:rPr>
          <w:rStyle w:val="FontStyle37"/>
          <w:sz w:val="24"/>
          <w:szCs w:val="24"/>
          <w:lang w:val="ru-RU"/>
        </w:rPr>
      </w:pPr>
    </w:p>
    <w:p w14:paraId="6A8D77EB" w14:textId="77777777" w:rsidR="002E66A8" w:rsidRDefault="002E66A8" w:rsidP="003E26A2">
      <w:pPr>
        <w:pStyle w:val="af6"/>
        <w:jc w:val="center"/>
        <w:rPr>
          <w:rStyle w:val="FontStyle37"/>
          <w:sz w:val="24"/>
          <w:szCs w:val="24"/>
          <w:lang w:val="ru-RU"/>
        </w:rPr>
      </w:pPr>
    </w:p>
    <w:p w14:paraId="500FF5C9" w14:textId="00DA6F2B" w:rsidR="002E66A8" w:rsidRDefault="002E66A8" w:rsidP="002E66A8">
      <w:pPr>
        <w:pStyle w:val="af6"/>
        <w:jc w:val="center"/>
        <w:rPr>
          <w:sz w:val="28"/>
          <w:szCs w:val="28"/>
          <w:lang w:val="ru-RU"/>
        </w:rPr>
      </w:pPr>
      <w:r w:rsidRPr="00CF62CB">
        <w:rPr>
          <w:b/>
          <w:sz w:val="28"/>
          <w:szCs w:val="28"/>
          <w:lang w:val="ru-RU"/>
        </w:rPr>
        <w:t xml:space="preserve">ОБЛАСТЬ АККРЕДИТАЦИИ </w:t>
      </w:r>
      <w:r w:rsidRPr="00CF62CB">
        <w:rPr>
          <w:bCs/>
          <w:sz w:val="28"/>
          <w:szCs w:val="28"/>
          <w:lang w:val="ru-RU"/>
        </w:rPr>
        <w:t>от</w:t>
      </w:r>
      <w:r w:rsidRPr="00CF62CB">
        <w:rPr>
          <w:b/>
          <w:bCs/>
          <w:sz w:val="28"/>
          <w:szCs w:val="28"/>
          <w:lang w:val="ru-RU"/>
        </w:rPr>
        <w:t xml:space="preserve"> </w:t>
      </w:r>
      <w:sdt>
        <w:sdtPr>
          <w:rPr>
            <w:rStyle w:val="39"/>
            <w:bCs/>
            <w:lang w:val="ru-RU"/>
          </w:rPr>
          <w:id w:val="1759170311"/>
          <w:placeholder>
            <w:docPart w:val="8990BCE006094372BDB480AF44AD5D6B"/>
          </w:placeholder>
          <w:date w:fullDate="2024-02-02T00:00:00Z">
            <w:dateFormat w:val="dd MMMM yyyy 'года'"/>
            <w:lid w:val="ru-RU"/>
            <w:storeMappedDataAs w:val="dateTime"/>
            <w:calendar w:val="gregorian"/>
          </w:date>
        </w:sdtPr>
        <w:sdtEndPr>
          <w:rPr>
            <w:rStyle w:val="a0"/>
            <w:sz w:val="22"/>
            <w:szCs w:val="28"/>
          </w:rPr>
        </w:sdtEndPr>
        <w:sdtContent>
          <w:r w:rsidR="0082142F" w:rsidRPr="0082142F">
            <w:rPr>
              <w:rStyle w:val="39"/>
              <w:bCs/>
              <w:lang w:val="ru-RU"/>
            </w:rPr>
            <w:t>02 февраля 2024 года</w:t>
          </w:r>
        </w:sdtContent>
      </w:sdt>
      <w:r w:rsidRPr="00CF62CB">
        <w:rPr>
          <w:bCs/>
          <w:sz w:val="28"/>
          <w:szCs w:val="28"/>
          <w:lang w:val="ru-RU"/>
        </w:rPr>
        <w:br/>
      </w:r>
    </w:p>
    <w:p w14:paraId="5EB59558" w14:textId="77777777" w:rsidR="002E66A8" w:rsidRDefault="002E66A8" w:rsidP="002E66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C2215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5C2215">
        <w:rPr>
          <w:sz w:val="28"/>
          <w:szCs w:val="28"/>
        </w:rPr>
        <w:t xml:space="preserve"> испытаний программных средств</w:t>
      </w:r>
      <w:r>
        <w:rPr>
          <w:sz w:val="28"/>
          <w:szCs w:val="28"/>
        </w:rPr>
        <w:t xml:space="preserve"> </w:t>
      </w:r>
    </w:p>
    <w:p w14:paraId="772F361E" w14:textId="77777777" w:rsidR="002E66A8" w:rsidRPr="005C2215" w:rsidRDefault="002E66A8" w:rsidP="002E66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C2215"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>эксплуатации АИС</w:t>
      </w:r>
      <w:r w:rsidRPr="005C2215">
        <w:rPr>
          <w:sz w:val="28"/>
          <w:szCs w:val="28"/>
        </w:rPr>
        <w:t xml:space="preserve"> </w:t>
      </w:r>
    </w:p>
    <w:p w14:paraId="720FB4E2" w14:textId="0E7F677C" w:rsidR="002E66A8" w:rsidRDefault="00074155" w:rsidP="002E66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E66A8" w:rsidRPr="005C2215">
        <w:rPr>
          <w:sz w:val="28"/>
          <w:szCs w:val="28"/>
        </w:rPr>
        <w:t>ткрыто</w:t>
      </w:r>
      <w:r w:rsidR="002E66A8">
        <w:rPr>
          <w:sz w:val="28"/>
          <w:szCs w:val="28"/>
        </w:rPr>
        <w:t>го</w:t>
      </w:r>
      <w:r w:rsidR="002E66A8" w:rsidRPr="005C2215">
        <w:rPr>
          <w:sz w:val="28"/>
          <w:szCs w:val="28"/>
        </w:rPr>
        <w:t xml:space="preserve"> акционерно</w:t>
      </w:r>
      <w:r w:rsidR="002E66A8">
        <w:rPr>
          <w:sz w:val="28"/>
          <w:szCs w:val="28"/>
        </w:rPr>
        <w:t>го</w:t>
      </w:r>
      <w:r w:rsidR="002E66A8" w:rsidRPr="005C2215">
        <w:rPr>
          <w:sz w:val="28"/>
          <w:szCs w:val="28"/>
        </w:rPr>
        <w:t xml:space="preserve"> обществ</w:t>
      </w:r>
      <w:r w:rsidR="002E66A8">
        <w:rPr>
          <w:sz w:val="28"/>
          <w:szCs w:val="28"/>
        </w:rPr>
        <w:t>а</w:t>
      </w:r>
      <w:r w:rsidR="002E66A8" w:rsidRPr="005C2215">
        <w:rPr>
          <w:sz w:val="28"/>
          <w:szCs w:val="28"/>
        </w:rPr>
        <w:t xml:space="preserve"> </w:t>
      </w:r>
    </w:p>
    <w:p w14:paraId="693C2557" w14:textId="1C869505" w:rsidR="002E66A8" w:rsidRPr="005C2215" w:rsidRDefault="002E66A8" w:rsidP="002E66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C2215">
        <w:rPr>
          <w:sz w:val="28"/>
          <w:szCs w:val="28"/>
        </w:rPr>
        <w:t>Белорусский межбанковский расчетный центр</w:t>
      </w:r>
      <w:r>
        <w:rPr>
          <w:sz w:val="28"/>
          <w:szCs w:val="28"/>
        </w:rPr>
        <w:t>»</w:t>
      </w:r>
    </w:p>
    <w:p w14:paraId="2FEC98D9" w14:textId="77777777" w:rsidR="002E66A8" w:rsidRDefault="002E66A8" w:rsidP="003E26A2">
      <w:pPr>
        <w:pStyle w:val="af6"/>
        <w:jc w:val="center"/>
        <w:rPr>
          <w:rStyle w:val="FontStyle37"/>
          <w:sz w:val="24"/>
          <w:szCs w:val="24"/>
          <w:lang w:val="ru-RU"/>
        </w:rPr>
      </w:pPr>
    </w:p>
    <w:tbl>
      <w:tblPr>
        <w:tblW w:w="9785" w:type="dxa"/>
        <w:tblInd w:w="-1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985"/>
        <w:gridCol w:w="710"/>
        <w:gridCol w:w="2550"/>
        <w:gridCol w:w="1985"/>
        <w:gridCol w:w="1862"/>
      </w:tblGrid>
      <w:tr w:rsidR="00552FE5" w:rsidRPr="00B20F86" w14:paraId="339EF21B" w14:textId="77777777" w:rsidTr="004B30D2">
        <w:trPr>
          <w:trHeight w:val="2421"/>
        </w:trPr>
        <w:tc>
          <w:tcPr>
            <w:tcW w:w="693" w:type="dxa"/>
            <w:shd w:val="clear" w:color="auto" w:fill="auto"/>
            <w:vAlign w:val="center"/>
          </w:tcPr>
          <w:p w14:paraId="27837A94" w14:textId="77777777" w:rsidR="00552FE5" w:rsidRPr="00B20F86" w:rsidRDefault="00552FE5" w:rsidP="00CB3E0D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textAlignment w:val="baseline"/>
              <w:rPr>
                <w:sz w:val="22"/>
                <w:szCs w:val="22"/>
                <w:vertAlign w:val="superscript"/>
              </w:rPr>
            </w:pPr>
            <w:r w:rsidRPr="00B20F86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025987" w14:textId="77777777" w:rsidR="00552FE5" w:rsidRPr="00B20F86" w:rsidRDefault="00552FE5" w:rsidP="00CB3E0D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textAlignment w:val="baseline"/>
              <w:rPr>
                <w:sz w:val="22"/>
                <w:szCs w:val="22"/>
              </w:rPr>
            </w:pPr>
            <w:r w:rsidRPr="00B20F86">
              <w:rPr>
                <w:sz w:val="22"/>
                <w:szCs w:val="22"/>
              </w:rPr>
              <w:t>Наименование объекта</w:t>
            </w:r>
          </w:p>
          <w:p w14:paraId="4731811C" w14:textId="77777777" w:rsidR="00552FE5" w:rsidRPr="00B20F86" w:rsidRDefault="00552FE5" w:rsidP="00CB3E0D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132ECC2" w14:textId="77777777" w:rsidR="00552FE5" w:rsidRPr="00B20F86" w:rsidRDefault="00552FE5" w:rsidP="00CB3E0D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F86">
              <w:rPr>
                <w:sz w:val="22"/>
                <w:szCs w:val="22"/>
              </w:rPr>
              <w:t>Код</w:t>
            </w:r>
          </w:p>
          <w:p w14:paraId="29B1A34C" w14:textId="77777777" w:rsidR="00552FE5" w:rsidRPr="00B20F86" w:rsidRDefault="00552FE5" w:rsidP="00CB3E0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1ED265C4" w14:textId="77777777" w:rsidR="00552FE5" w:rsidRPr="00B20F86" w:rsidRDefault="00552FE5" w:rsidP="00CB3E0D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57" w:right="-57"/>
              <w:jc w:val="center"/>
              <w:textAlignment w:val="baseline"/>
              <w:rPr>
                <w:sz w:val="22"/>
                <w:szCs w:val="22"/>
              </w:rPr>
            </w:pPr>
            <w:r w:rsidRPr="00B20F86">
              <w:rPr>
                <w:sz w:val="22"/>
                <w:szCs w:val="22"/>
              </w:rPr>
              <w:t>Наименование характеристики (показатель, параметры)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96CACD" w14:textId="77777777" w:rsidR="00552FE5" w:rsidRPr="00B20F86" w:rsidRDefault="00552FE5" w:rsidP="004B30D2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85" w:right="-85"/>
              <w:jc w:val="center"/>
              <w:textAlignment w:val="baseline"/>
              <w:rPr>
                <w:sz w:val="22"/>
                <w:szCs w:val="22"/>
              </w:rPr>
            </w:pPr>
            <w:r w:rsidRPr="00B20F86">
              <w:rPr>
                <w:sz w:val="22"/>
                <w:szCs w:val="22"/>
              </w:rPr>
              <w:t>Обозначение документа, устанавливающего требования к объекту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1BEECF99" w14:textId="77777777" w:rsidR="00552FE5" w:rsidRPr="00B20F86" w:rsidRDefault="00552FE5" w:rsidP="004B30D2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-85" w:right="-85"/>
              <w:jc w:val="center"/>
              <w:textAlignment w:val="baseline"/>
              <w:rPr>
                <w:sz w:val="22"/>
                <w:szCs w:val="22"/>
              </w:rPr>
            </w:pPr>
            <w:r w:rsidRPr="00B20F86">
              <w:rPr>
                <w:sz w:val="22"/>
                <w:szCs w:val="22"/>
              </w:rPr>
              <w:t>Обозначение документа, устанавливающего метод исследований (испытаний) и измерений, в том числе правила отбора образцов</w:t>
            </w:r>
          </w:p>
        </w:tc>
      </w:tr>
    </w:tbl>
    <w:p w14:paraId="73BAC142" w14:textId="77777777" w:rsidR="00552FE5" w:rsidRPr="00B20F86" w:rsidRDefault="00552FE5" w:rsidP="00552FE5">
      <w:pPr>
        <w:rPr>
          <w:sz w:val="2"/>
          <w:szCs w:val="2"/>
        </w:rPr>
      </w:pPr>
    </w:p>
    <w:tbl>
      <w:tblPr>
        <w:tblW w:w="5085" w:type="pct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982"/>
        <w:gridCol w:w="714"/>
        <w:gridCol w:w="2549"/>
        <w:gridCol w:w="1985"/>
        <w:gridCol w:w="1869"/>
      </w:tblGrid>
      <w:tr w:rsidR="00552FE5" w:rsidRPr="00B20F86" w14:paraId="1AA8B9FF" w14:textId="77777777" w:rsidTr="004B30D2">
        <w:trPr>
          <w:trHeight w:val="266"/>
          <w:tblHeader/>
        </w:trPr>
        <w:tc>
          <w:tcPr>
            <w:tcW w:w="693" w:type="dxa"/>
            <w:shd w:val="clear" w:color="auto" w:fill="auto"/>
          </w:tcPr>
          <w:p w14:paraId="5E94FDCE" w14:textId="77777777" w:rsidR="00552FE5" w:rsidRPr="00B20F86" w:rsidRDefault="00552FE5" w:rsidP="007B780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24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B20F8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14:paraId="14D9B95B" w14:textId="77777777" w:rsidR="00552FE5" w:rsidRPr="00B20F86" w:rsidRDefault="00552FE5" w:rsidP="007B780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24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B20F8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14:paraId="7FA892A6" w14:textId="77777777" w:rsidR="00552FE5" w:rsidRPr="00B20F86" w:rsidRDefault="00552FE5" w:rsidP="007B780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24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B20F8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49" w:type="dxa"/>
            <w:shd w:val="clear" w:color="auto" w:fill="auto"/>
          </w:tcPr>
          <w:p w14:paraId="010EEC29" w14:textId="77777777" w:rsidR="00552FE5" w:rsidRPr="00B20F86" w:rsidRDefault="00552FE5" w:rsidP="007B780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24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B20F8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868C21" w14:textId="77777777" w:rsidR="00552FE5" w:rsidRPr="00B20F86" w:rsidRDefault="00552FE5" w:rsidP="007B780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24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B20F8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28BAA06A" w14:textId="77777777" w:rsidR="00552FE5" w:rsidRPr="00B20F86" w:rsidRDefault="00552FE5" w:rsidP="007B780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24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B20F86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552FE5" w:rsidRPr="00B20F86" w14:paraId="11619CE3" w14:textId="77777777" w:rsidTr="00EE7844">
        <w:trPr>
          <w:trHeight w:val="277"/>
        </w:trPr>
        <w:tc>
          <w:tcPr>
            <w:tcW w:w="9792" w:type="dxa"/>
            <w:gridSpan w:val="6"/>
            <w:shd w:val="clear" w:color="auto" w:fill="auto"/>
          </w:tcPr>
          <w:p w14:paraId="55F41F4C" w14:textId="2E69319E" w:rsidR="00552FE5" w:rsidRPr="00DD4EA5" w:rsidRDefault="004B30D2" w:rsidP="00C14D21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4B30D2">
              <w:rPr>
                <w:b/>
                <w:bCs/>
                <w:sz w:val="22"/>
                <w:szCs w:val="22"/>
              </w:rPr>
              <w:t xml:space="preserve">ул. </w:t>
            </w:r>
            <w:proofErr w:type="spellStart"/>
            <w:r w:rsidRPr="004B30D2">
              <w:rPr>
                <w:b/>
                <w:bCs/>
                <w:sz w:val="22"/>
                <w:szCs w:val="22"/>
              </w:rPr>
              <w:t>Кальварийская</w:t>
            </w:r>
            <w:proofErr w:type="spellEnd"/>
            <w:r w:rsidRPr="004B30D2">
              <w:rPr>
                <w:b/>
                <w:bCs/>
                <w:sz w:val="22"/>
                <w:szCs w:val="22"/>
              </w:rPr>
              <w:t>, 7, 220048, г. Минск</w:t>
            </w:r>
          </w:p>
        </w:tc>
      </w:tr>
      <w:tr w:rsidR="00CB3E0D" w:rsidRPr="00B20F86" w14:paraId="76191A56" w14:textId="77777777" w:rsidTr="004B30D2">
        <w:trPr>
          <w:trHeight w:val="277"/>
        </w:trPr>
        <w:tc>
          <w:tcPr>
            <w:tcW w:w="693" w:type="dxa"/>
            <w:shd w:val="clear" w:color="auto" w:fill="auto"/>
          </w:tcPr>
          <w:p w14:paraId="3C4363B0" w14:textId="21831E81" w:rsidR="00CB3E0D" w:rsidRPr="002E66A8" w:rsidRDefault="00CB3E0D" w:rsidP="00CB3E0D">
            <w:pPr>
              <w:overflowPunct w:val="0"/>
              <w:autoSpaceDE w:val="0"/>
              <w:autoSpaceDN w:val="0"/>
              <w:adjustRightInd w:val="0"/>
              <w:ind w:left="-57" w:right="-57"/>
              <w:textAlignment w:val="baseline"/>
              <w:rPr>
                <w:sz w:val="22"/>
                <w:szCs w:val="22"/>
              </w:rPr>
            </w:pPr>
            <w:r w:rsidRPr="002E66A8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1982" w:type="dxa"/>
            <w:vMerge w:val="restart"/>
            <w:shd w:val="clear" w:color="auto" w:fill="auto"/>
          </w:tcPr>
          <w:p w14:paraId="00543D85" w14:textId="79D13590" w:rsidR="00CB3E0D" w:rsidRPr="002E66A8" w:rsidRDefault="00CB3E0D" w:rsidP="00CB3E0D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textAlignment w:val="baseline"/>
              <w:rPr>
                <w:sz w:val="22"/>
                <w:szCs w:val="22"/>
              </w:rPr>
            </w:pPr>
            <w:r w:rsidRPr="002E66A8">
              <w:rPr>
                <w:sz w:val="22"/>
                <w:szCs w:val="22"/>
              </w:rPr>
              <w:t xml:space="preserve">Программные средства в области </w:t>
            </w:r>
            <w:r w:rsidR="004B30D2">
              <w:rPr>
                <w:sz w:val="22"/>
                <w:szCs w:val="22"/>
              </w:rPr>
              <w:t>финансовых</w:t>
            </w:r>
            <w:r w:rsidRPr="002E66A8">
              <w:rPr>
                <w:sz w:val="22"/>
                <w:szCs w:val="22"/>
              </w:rPr>
              <w:t xml:space="preserve"> услуг и технологий</w:t>
            </w:r>
          </w:p>
        </w:tc>
        <w:tc>
          <w:tcPr>
            <w:tcW w:w="714" w:type="dxa"/>
            <w:shd w:val="clear" w:color="auto" w:fill="auto"/>
          </w:tcPr>
          <w:p w14:paraId="0A9F3CC3" w14:textId="77777777" w:rsidR="00CB3E0D" w:rsidRPr="002E66A8" w:rsidRDefault="00CB3E0D" w:rsidP="00CB3E0D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textAlignment w:val="baseline"/>
              <w:rPr>
                <w:sz w:val="22"/>
                <w:szCs w:val="22"/>
              </w:rPr>
            </w:pPr>
            <w:r w:rsidRPr="002E66A8">
              <w:rPr>
                <w:sz w:val="22"/>
                <w:szCs w:val="22"/>
              </w:rPr>
              <w:t>62.09/</w:t>
            </w:r>
          </w:p>
          <w:p w14:paraId="3AC8BDFB" w14:textId="2BBCF211" w:rsidR="00CB3E0D" w:rsidRPr="002E66A8" w:rsidRDefault="00CB3E0D" w:rsidP="00CB3E0D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textAlignment w:val="baseline"/>
              <w:rPr>
                <w:sz w:val="22"/>
                <w:szCs w:val="22"/>
              </w:rPr>
            </w:pPr>
            <w:r w:rsidRPr="002E66A8">
              <w:rPr>
                <w:sz w:val="22"/>
                <w:szCs w:val="22"/>
              </w:rPr>
              <w:t>37.076</w:t>
            </w:r>
          </w:p>
        </w:tc>
        <w:tc>
          <w:tcPr>
            <w:tcW w:w="2549" w:type="dxa"/>
            <w:shd w:val="clear" w:color="auto" w:fill="auto"/>
          </w:tcPr>
          <w:p w14:paraId="7FB2B3A5" w14:textId="1E2FF6CB" w:rsidR="00CB3E0D" w:rsidRDefault="00CB3E0D" w:rsidP="004B30D2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85" w:right="-113"/>
              <w:textAlignment w:val="baseline"/>
              <w:rPr>
                <w:sz w:val="22"/>
                <w:szCs w:val="22"/>
              </w:rPr>
            </w:pPr>
            <w:r w:rsidRPr="002E66A8">
              <w:rPr>
                <w:sz w:val="22"/>
                <w:szCs w:val="22"/>
              </w:rPr>
              <w:t>Обеспечение создания и/или воспроизведения на бумажном носителе электронных</w:t>
            </w:r>
            <w:r w:rsidR="004B30D2">
              <w:rPr>
                <w:sz w:val="22"/>
                <w:szCs w:val="22"/>
              </w:rPr>
              <w:t xml:space="preserve"> </w:t>
            </w:r>
            <w:r w:rsidRPr="002E66A8">
              <w:rPr>
                <w:sz w:val="22"/>
                <w:szCs w:val="22"/>
              </w:rPr>
              <w:t>документов, используемых для совершения банковских операций в платежной системе Республики Беларусь</w:t>
            </w:r>
          </w:p>
          <w:p w14:paraId="422D1589" w14:textId="557C6791" w:rsidR="004B30D2" w:rsidRPr="002E66A8" w:rsidRDefault="004B30D2" w:rsidP="004B30D2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85" w:right="-113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09EABB3" w14:textId="1F4E225A" w:rsidR="00CB3E0D" w:rsidRPr="002E66A8" w:rsidRDefault="00CB3E0D" w:rsidP="00CB3E0D">
            <w:pPr>
              <w:pStyle w:val="Default"/>
              <w:ind w:left="-57" w:right="-57"/>
              <w:rPr>
                <w:rFonts w:eastAsia="Times New Roman"/>
                <w:color w:val="auto"/>
                <w:sz w:val="22"/>
                <w:szCs w:val="22"/>
              </w:rPr>
            </w:pPr>
            <w:r w:rsidRPr="002E66A8">
              <w:rPr>
                <w:rFonts w:eastAsia="Times New Roman"/>
                <w:color w:val="auto"/>
                <w:sz w:val="22"/>
                <w:szCs w:val="22"/>
              </w:rPr>
              <w:t>СПР 2.01</w:t>
            </w:r>
            <w:r w:rsidR="00074155" w:rsidRPr="00CB3E0D">
              <w:rPr>
                <w:rFonts w:eastAsia="Times New Roman"/>
                <w:color w:val="auto"/>
                <w:sz w:val="22"/>
                <w:szCs w:val="22"/>
              </w:rPr>
              <w:t>–</w:t>
            </w:r>
            <w:r w:rsidRPr="002E66A8">
              <w:rPr>
                <w:rFonts w:eastAsia="Times New Roman"/>
                <w:color w:val="auto"/>
                <w:sz w:val="22"/>
                <w:szCs w:val="22"/>
              </w:rPr>
              <w:t>2019</w:t>
            </w:r>
          </w:p>
          <w:p w14:paraId="7CA0E6D3" w14:textId="04EF697E" w:rsidR="00CB3E0D" w:rsidRPr="002E66A8" w:rsidRDefault="00CB3E0D" w:rsidP="00CB3E0D">
            <w:pPr>
              <w:pStyle w:val="Default"/>
              <w:ind w:left="-57" w:right="-57"/>
              <w:rPr>
                <w:rFonts w:eastAsia="Times New Roman"/>
                <w:color w:val="auto"/>
                <w:sz w:val="22"/>
                <w:szCs w:val="22"/>
              </w:rPr>
            </w:pPr>
            <w:r w:rsidRPr="002E66A8">
              <w:rPr>
                <w:rFonts w:eastAsia="Times New Roman"/>
                <w:color w:val="auto"/>
                <w:sz w:val="22"/>
                <w:szCs w:val="22"/>
              </w:rPr>
              <w:t>СПР 2.03-1</w:t>
            </w:r>
            <w:r w:rsidR="00074155" w:rsidRPr="00CB3E0D">
              <w:rPr>
                <w:rFonts w:eastAsia="Times New Roman"/>
                <w:color w:val="auto"/>
                <w:sz w:val="22"/>
                <w:szCs w:val="22"/>
              </w:rPr>
              <w:t>–</w:t>
            </w:r>
            <w:r w:rsidRPr="002E66A8">
              <w:rPr>
                <w:rFonts w:eastAsia="Times New Roman"/>
                <w:color w:val="auto"/>
                <w:sz w:val="22"/>
                <w:szCs w:val="22"/>
              </w:rPr>
              <w:t>2019</w:t>
            </w:r>
          </w:p>
          <w:p w14:paraId="43C431CD" w14:textId="3FCB1916" w:rsidR="00CB3E0D" w:rsidRPr="002E66A8" w:rsidRDefault="00CB3E0D" w:rsidP="00CB3E0D">
            <w:pPr>
              <w:pStyle w:val="Default"/>
              <w:ind w:left="-57" w:right="-57"/>
              <w:rPr>
                <w:rFonts w:eastAsia="Times New Roman"/>
                <w:color w:val="auto"/>
                <w:sz w:val="22"/>
                <w:szCs w:val="22"/>
              </w:rPr>
            </w:pPr>
            <w:r w:rsidRPr="002E66A8">
              <w:rPr>
                <w:rFonts w:eastAsia="Times New Roman"/>
                <w:color w:val="auto"/>
                <w:sz w:val="22"/>
                <w:szCs w:val="22"/>
              </w:rPr>
              <w:t>СПР 2.03-2</w:t>
            </w:r>
            <w:r w:rsidR="00074155" w:rsidRPr="00CB3E0D">
              <w:rPr>
                <w:rFonts w:eastAsia="Times New Roman"/>
                <w:color w:val="auto"/>
                <w:sz w:val="22"/>
                <w:szCs w:val="22"/>
              </w:rPr>
              <w:t>–</w:t>
            </w:r>
            <w:r w:rsidRPr="002E66A8">
              <w:rPr>
                <w:rFonts w:eastAsia="Times New Roman"/>
                <w:color w:val="auto"/>
                <w:sz w:val="22"/>
                <w:szCs w:val="22"/>
              </w:rPr>
              <w:t>2020</w:t>
            </w:r>
          </w:p>
          <w:p w14:paraId="58B756C5" w14:textId="116DB8F3" w:rsidR="00CB3E0D" w:rsidRPr="002E66A8" w:rsidRDefault="00CB3E0D" w:rsidP="00CB3E0D">
            <w:pPr>
              <w:suppressAutoHyphens/>
              <w:spacing w:line="240" w:lineRule="exact"/>
              <w:ind w:left="-57" w:right="-57"/>
              <w:rPr>
                <w:sz w:val="22"/>
                <w:szCs w:val="22"/>
              </w:rPr>
            </w:pPr>
            <w:r w:rsidRPr="002E66A8">
              <w:rPr>
                <w:sz w:val="22"/>
                <w:szCs w:val="22"/>
              </w:rPr>
              <w:t>СПР 2.03-3</w:t>
            </w:r>
            <w:r w:rsidR="00074155" w:rsidRPr="00CB3E0D">
              <w:rPr>
                <w:sz w:val="22"/>
                <w:szCs w:val="22"/>
              </w:rPr>
              <w:t>–</w:t>
            </w:r>
            <w:r w:rsidRPr="002E66A8">
              <w:rPr>
                <w:sz w:val="22"/>
                <w:szCs w:val="22"/>
              </w:rPr>
              <w:t>2020</w:t>
            </w:r>
          </w:p>
          <w:p w14:paraId="0C88A07B" w14:textId="47D99186" w:rsidR="00CB3E0D" w:rsidRPr="002E66A8" w:rsidRDefault="00CB3E0D" w:rsidP="00CB3E0D">
            <w:pPr>
              <w:suppressAutoHyphens/>
              <w:spacing w:line="240" w:lineRule="exact"/>
              <w:ind w:left="-57" w:right="-57"/>
              <w:rPr>
                <w:sz w:val="22"/>
                <w:szCs w:val="22"/>
              </w:rPr>
            </w:pPr>
            <w:r w:rsidRPr="002E66A8">
              <w:rPr>
                <w:sz w:val="22"/>
                <w:szCs w:val="22"/>
              </w:rPr>
              <w:t>СПР 2.03-4</w:t>
            </w:r>
            <w:r w:rsidR="00074155" w:rsidRPr="00CB3E0D">
              <w:rPr>
                <w:sz w:val="22"/>
                <w:szCs w:val="22"/>
              </w:rPr>
              <w:t>–</w:t>
            </w:r>
            <w:r w:rsidRPr="002E66A8">
              <w:rPr>
                <w:sz w:val="22"/>
                <w:szCs w:val="22"/>
              </w:rPr>
              <w:t>2019</w:t>
            </w:r>
          </w:p>
          <w:p w14:paraId="18133977" w14:textId="75D9547B" w:rsidR="00CB3E0D" w:rsidRPr="002E66A8" w:rsidRDefault="00CB3E0D" w:rsidP="00CB3E0D">
            <w:pPr>
              <w:suppressAutoHyphens/>
              <w:spacing w:line="240" w:lineRule="exact"/>
              <w:ind w:left="-57" w:right="-57"/>
              <w:rPr>
                <w:sz w:val="22"/>
                <w:szCs w:val="22"/>
              </w:rPr>
            </w:pPr>
            <w:r w:rsidRPr="002E66A8">
              <w:rPr>
                <w:sz w:val="22"/>
                <w:szCs w:val="22"/>
              </w:rPr>
              <w:t>СПР 5.0</w:t>
            </w:r>
            <w:r w:rsidRPr="00074155">
              <w:rPr>
                <w:sz w:val="22"/>
                <w:szCs w:val="22"/>
              </w:rPr>
              <w:t>1</w:t>
            </w:r>
            <w:r w:rsidR="00074155" w:rsidRPr="00CB3E0D">
              <w:rPr>
                <w:sz w:val="22"/>
                <w:szCs w:val="22"/>
              </w:rPr>
              <w:t>–</w:t>
            </w:r>
            <w:r w:rsidRPr="002E66A8">
              <w:rPr>
                <w:sz w:val="22"/>
                <w:szCs w:val="22"/>
              </w:rPr>
              <w:t>2020</w:t>
            </w:r>
          </w:p>
          <w:p w14:paraId="569FF858" w14:textId="1C564084" w:rsidR="00CB3E0D" w:rsidRPr="00074155" w:rsidRDefault="00CB3E0D" w:rsidP="00CB3E0D">
            <w:pPr>
              <w:suppressAutoHyphens/>
              <w:spacing w:line="240" w:lineRule="exact"/>
              <w:ind w:left="-57" w:right="-57"/>
              <w:rPr>
                <w:sz w:val="22"/>
                <w:szCs w:val="22"/>
              </w:rPr>
            </w:pPr>
            <w:r w:rsidRPr="002E66A8">
              <w:rPr>
                <w:sz w:val="22"/>
                <w:szCs w:val="22"/>
              </w:rPr>
              <w:t>СПР 4.01</w:t>
            </w:r>
            <w:r w:rsidR="00074155" w:rsidRPr="00CB3E0D">
              <w:rPr>
                <w:sz w:val="22"/>
                <w:szCs w:val="22"/>
              </w:rPr>
              <w:t>–</w:t>
            </w:r>
            <w:r w:rsidRPr="002E66A8">
              <w:rPr>
                <w:sz w:val="22"/>
                <w:szCs w:val="22"/>
              </w:rPr>
              <w:t>2018</w:t>
            </w:r>
          </w:p>
        </w:tc>
        <w:tc>
          <w:tcPr>
            <w:tcW w:w="1869" w:type="dxa"/>
            <w:shd w:val="clear" w:color="auto" w:fill="auto"/>
          </w:tcPr>
          <w:p w14:paraId="52071E10" w14:textId="7EF9B272" w:rsidR="00CB3E0D" w:rsidRPr="002E66A8" w:rsidRDefault="00CB3E0D" w:rsidP="00CB3E0D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textAlignment w:val="baseline"/>
              <w:rPr>
                <w:sz w:val="22"/>
                <w:szCs w:val="22"/>
              </w:rPr>
            </w:pPr>
            <w:r w:rsidRPr="002E66A8">
              <w:rPr>
                <w:sz w:val="22"/>
                <w:szCs w:val="22"/>
              </w:rPr>
              <w:t>СПР 4.02</w:t>
            </w:r>
            <w:r w:rsidR="00074155" w:rsidRPr="00CB3E0D">
              <w:rPr>
                <w:sz w:val="22"/>
                <w:szCs w:val="22"/>
              </w:rPr>
              <w:t>–</w:t>
            </w:r>
            <w:r w:rsidRPr="002E66A8">
              <w:rPr>
                <w:sz w:val="22"/>
                <w:szCs w:val="22"/>
              </w:rPr>
              <w:t>2018</w:t>
            </w:r>
          </w:p>
        </w:tc>
      </w:tr>
      <w:tr w:rsidR="00CB3E0D" w:rsidRPr="00B20F86" w14:paraId="60D639F4" w14:textId="77777777" w:rsidTr="004B30D2">
        <w:trPr>
          <w:trHeight w:val="277"/>
        </w:trPr>
        <w:tc>
          <w:tcPr>
            <w:tcW w:w="693" w:type="dxa"/>
            <w:shd w:val="clear" w:color="auto" w:fill="auto"/>
          </w:tcPr>
          <w:p w14:paraId="54199DB7" w14:textId="2ACA9E48" w:rsidR="00CB3E0D" w:rsidRPr="002E66A8" w:rsidRDefault="00CB3E0D" w:rsidP="00CB3E0D">
            <w:pPr>
              <w:overflowPunct w:val="0"/>
              <w:autoSpaceDE w:val="0"/>
              <w:autoSpaceDN w:val="0"/>
              <w:adjustRightInd w:val="0"/>
              <w:ind w:left="-57" w:right="-57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1.2**</w:t>
            </w:r>
          </w:p>
        </w:tc>
        <w:tc>
          <w:tcPr>
            <w:tcW w:w="1982" w:type="dxa"/>
            <w:vMerge/>
            <w:shd w:val="clear" w:color="auto" w:fill="auto"/>
          </w:tcPr>
          <w:p w14:paraId="75C46379" w14:textId="77777777" w:rsidR="00CB3E0D" w:rsidRPr="002E66A8" w:rsidRDefault="00CB3E0D" w:rsidP="00CB3E0D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14:paraId="48163F60" w14:textId="77777777" w:rsidR="00CB3E0D" w:rsidRPr="002E66A8" w:rsidRDefault="00CB3E0D" w:rsidP="00CB3E0D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textAlignment w:val="baseline"/>
              <w:rPr>
                <w:sz w:val="22"/>
                <w:szCs w:val="22"/>
              </w:rPr>
            </w:pPr>
            <w:r w:rsidRPr="002E66A8">
              <w:rPr>
                <w:sz w:val="22"/>
                <w:szCs w:val="22"/>
              </w:rPr>
              <w:t>62.09/</w:t>
            </w:r>
          </w:p>
          <w:p w14:paraId="0A290BAD" w14:textId="188A16E0" w:rsidR="00CB3E0D" w:rsidRPr="002E66A8" w:rsidRDefault="00CB3E0D" w:rsidP="00CB3E0D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textAlignment w:val="baseline"/>
              <w:rPr>
                <w:sz w:val="22"/>
                <w:szCs w:val="22"/>
              </w:rPr>
            </w:pPr>
            <w:r w:rsidRPr="002E66A8">
              <w:rPr>
                <w:sz w:val="22"/>
                <w:szCs w:val="22"/>
              </w:rPr>
              <w:t>37.076</w:t>
            </w:r>
          </w:p>
        </w:tc>
        <w:tc>
          <w:tcPr>
            <w:tcW w:w="2549" w:type="dxa"/>
            <w:shd w:val="clear" w:color="auto" w:fill="auto"/>
          </w:tcPr>
          <w:p w14:paraId="63B1A2EB" w14:textId="6C3318D5" w:rsidR="00CB3E0D" w:rsidRPr="002E66A8" w:rsidRDefault="00CB3E0D" w:rsidP="004B30D2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85" w:right="-113"/>
              <w:textAlignment w:val="baseline"/>
              <w:rPr>
                <w:sz w:val="22"/>
                <w:szCs w:val="22"/>
              </w:rPr>
            </w:pPr>
            <w:r w:rsidRPr="00CB3E0D">
              <w:rPr>
                <w:sz w:val="22"/>
                <w:szCs w:val="22"/>
              </w:rPr>
              <w:t xml:space="preserve">Обеспечение </w:t>
            </w:r>
            <w:r w:rsidR="00074155">
              <w:rPr>
                <w:sz w:val="22"/>
                <w:szCs w:val="22"/>
              </w:rPr>
              <w:t>формирования</w:t>
            </w:r>
            <w:r w:rsidRPr="00CB3E0D">
              <w:rPr>
                <w:sz w:val="22"/>
                <w:szCs w:val="22"/>
              </w:rPr>
              <w:t xml:space="preserve"> финансовых сообщений</w:t>
            </w:r>
          </w:p>
        </w:tc>
        <w:tc>
          <w:tcPr>
            <w:tcW w:w="1985" w:type="dxa"/>
            <w:shd w:val="clear" w:color="auto" w:fill="auto"/>
          </w:tcPr>
          <w:p w14:paraId="1BF14E50" w14:textId="1D3CA2BB" w:rsidR="00CB3E0D" w:rsidRPr="00CB3E0D" w:rsidRDefault="00CB3E0D" w:rsidP="00CB3E0D">
            <w:pPr>
              <w:pStyle w:val="Default"/>
              <w:ind w:left="-57" w:right="-57"/>
              <w:rPr>
                <w:rFonts w:eastAsia="Times New Roman"/>
                <w:color w:val="auto"/>
                <w:sz w:val="22"/>
                <w:szCs w:val="22"/>
              </w:rPr>
            </w:pPr>
            <w:r w:rsidRPr="00CB3E0D">
              <w:rPr>
                <w:rFonts w:eastAsia="Times New Roman"/>
                <w:color w:val="auto"/>
                <w:sz w:val="22"/>
                <w:szCs w:val="22"/>
              </w:rPr>
              <w:t>СПР 3.01</w:t>
            </w:r>
            <w:r w:rsidR="00074155" w:rsidRPr="00CB3E0D">
              <w:rPr>
                <w:rFonts w:eastAsia="Times New Roman"/>
                <w:color w:val="auto"/>
                <w:sz w:val="22"/>
                <w:szCs w:val="22"/>
              </w:rPr>
              <w:t>–</w:t>
            </w:r>
            <w:r>
              <w:rPr>
                <w:rFonts w:eastAsia="Times New Roman"/>
                <w:color w:val="auto"/>
                <w:sz w:val="22"/>
                <w:szCs w:val="22"/>
              </w:rPr>
              <w:t>2022</w:t>
            </w:r>
          </w:p>
          <w:p w14:paraId="135611DB" w14:textId="1BCFB424" w:rsidR="00CB3E0D" w:rsidRPr="00CB3E0D" w:rsidRDefault="00CB3E0D" w:rsidP="00CB3E0D">
            <w:pPr>
              <w:pStyle w:val="Default"/>
              <w:ind w:left="-57" w:right="-57"/>
              <w:rPr>
                <w:rFonts w:eastAsia="Times New Roman"/>
                <w:color w:val="auto"/>
                <w:sz w:val="22"/>
                <w:szCs w:val="22"/>
              </w:rPr>
            </w:pPr>
            <w:r w:rsidRPr="00CB3E0D">
              <w:rPr>
                <w:rFonts w:eastAsia="Times New Roman"/>
                <w:color w:val="auto"/>
                <w:sz w:val="22"/>
                <w:szCs w:val="22"/>
              </w:rPr>
              <w:t>СПР 3.02-1</w:t>
            </w:r>
            <w:r w:rsidR="00074155" w:rsidRPr="00CB3E0D">
              <w:rPr>
                <w:rFonts w:eastAsia="Times New Roman"/>
                <w:color w:val="auto"/>
                <w:sz w:val="22"/>
                <w:szCs w:val="22"/>
              </w:rPr>
              <w:t>–</w:t>
            </w:r>
            <w:r>
              <w:rPr>
                <w:rFonts w:eastAsia="Times New Roman"/>
                <w:color w:val="auto"/>
                <w:sz w:val="22"/>
                <w:szCs w:val="22"/>
              </w:rPr>
              <w:t>2022</w:t>
            </w:r>
          </w:p>
          <w:p w14:paraId="67F7BA46" w14:textId="61D08392" w:rsidR="00CB3E0D" w:rsidRPr="00CB3E0D" w:rsidRDefault="00CB3E0D" w:rsidP="00CB3E0D">
            <w:pPr>
              <w:pStyle w:val="Default"/>
              <w:ind w:left="-57" w:right="-57"/>
              <w:rPr>
                <w:rFonts w:eastAsia="Times New Roman"/>
                <w:color w:val="auto"/>
                <w:sz w:val="22"/>
                <w:szCs w:val="22"/>
              </w:rPr>
            </w:pPr>
            <w:r w:rsidRPr="00CB3E0D">
              <w:rPr>
                <w:rFonts w:eastAsia="Times New Roman"/>
                <w:color w:val="auto"/>
                <w:sz w:val="22"/>
                <w:szCs w:val="22"/>
              </w:rPr>
              <w:t>СПР 3.02-13</w:t>
            </w:r>
            <w:r w:rsidR="00074155" w:rsidRPr="00CB3E0D">
              <w:rPr>
                <w:rFonts w:eastAsia="Times New Roman"/>
                <w:color w:val="auto"/>
                <w:sz w:val="22"/>
                <w:szCs w:val="22"/>
              </w:rPr>
              <w:t>–</w:t>
            </w:r>
            <w:r>
              <w:rPr>
                <w:rFonts w:eastAsia="Times New Roman"/>
                <w:color w:val="auto"/>
                <w:sz w:val="22"/>
                <w:szCs w:val="22"/>
              </w:rPr>
              <w:t>2022</w:t>
            </w:r>
          </w:p>
          <w:p w14:paraId="4FE0E34D" w14:textId="60EBC81D" w:rsidR="00CB3E0D" w:rsidRDefault="00CB3E0D" w:rsidP="00CB3E0D">
            <w:pPr>
              <w:pStyle w:val="Default"/>
              <w:ind w:left="-57" w:right="-57"/>
              <w:rPr>
                <w:rFonts w:eastAsia="Times New Roman"/>
                <w:color w:val="auto"/>
                <w:sz w:val="22"/>
                <w:szCs w:val="22"/>
              </w:rPr>
            </w:pPr>
            <w:r w:rsidRPr="00CB3E0D">
              <w:rPr>
                <w:rFonts w:eastAsia="Times New Roman"/>
                <w:color w:val="auto"/>
                <w:sz w:val="22"/>
                <w:szCs w:val="22"/>
              </w:rPr>
              <w:t>СПР 3.03-8</w:t>
            </w:r>
            <w:r w:rsidR="00074155" w:rsidRPr="00CB3E0D">
              <w:rPr>
                <w:rFonts w:eastAsia="Times New Roman"/>
                <w:color w:val="auto"/>
                <w:sz w:val="22"/>
                <w:szCs w:val="22"/>
              </w:rPr>
              <w:t>–</w:t>
            </w:r>
            <w:r>
              <w:rPr>
                <w:rFonts w:eastAsia="Times New Roman"/>
                <w:color w:val="auto"/>
                <w:sz w:val="22"/>
                <w:szCs w:val="22"/>
              </w:rPr>
              <w:t>2022</w:t>
            </w:r>
          </w:p>
          <w:p w14:paraId="2D731448" w14:textId="0D01980C" w:rsidR="00CB3E0D" w:rsidRDefault="00CB3E0D" w:rsidP="00CB3E0D">
            <w:pPr>
              <w:pStyle w:val="Default"/>
              <w:ind w:left="-57" w:right="-57"/>
              <w:rPr>
                <w:rFonts w:eastAsia="Times New Roman"/>
                <w:color w:val="auto"/>
                <w:sz w:val="22"/>
                <w:szCs w:val="22"/>
              </w:rPr>
            </w:pPr>
            <w:r w:rsidRPr="00CB3E0D">
              <w:rPr>
                <w:rFonts w:eastAsia="Times New Roman"/>
                <w:color w:val="auto"/>
                <w:sz w:val="22"/>
                <w:szCs w:val="22"/>
              </w:rPr>
              <w:t>СПР 3.03-9</w:t>
            </w:r>
            <w:r w:rsidR="00074155" w:rsidRPr="00CB3E0D">
              <w:rPr>
                <w:rFonts w:eastAsia="Times New Roman"/>
                <w:color w:val="auto"/>
                <w:sz w:val="22"/>
                <w:szCs w:val="22"/>
              </w:rPr>
              <w:t>–</w:t>
            </w:r>
            <w:r>
              <w:rPr>
                <w:rFonts w:eastAsia="Times New Roman"/>
                <w:color w:val="auto"/>
                <w:sz w:val="22"/>
                <w:szCs w:val="22"/>
              </w:rPr>
              <w:t>2022</w:t>
            </w:r>
          </w:p>
          <w:p w14:paraId="25B206B8" w14:textId="49102046" w:rsidR="00CB3E0D" w:rsidRPr="00CB3E0D" w:rsidRDefault="00CB3E0D" w:rsidP="00CB3E0D">
            <w:pPr>
              <w:pStyle w:val="Default"/>
              <w:ind w:left="-57" w:right="-57"/>
              <w:rPr>
                <w:rFonts w:eastAsia="Times New Roman"/>
                <w:color w:val="auto"/>
                <w:sz w:val="22"/>
                <w:szCs w:val="22"/>
              </w:rPr>
            </w:pPr>
            <w:r w:rsidRPr="00CB3E0D">
              <w:rPr>
                <w:rFonts w:eastAsia="Times New Roman"/>
                <w:color w:val="auto"/>
                <w:sz w:val="22"/>
                <w:szCs w:val="22"/>
              </w:rPr>
              <w:t>СПР 3.03-10</w:t>
            </w:r>
            <w:r w:rsidR="00074155" w:rsidRPr="00CB3E0D">
              <w:rPr>
                <w:rFonts w:eastAsia="Times New Roman"/>
                <w:color w:val="auto"/>
                <w:sz w:val="22"/>
                <w:szCs w:val="22"/>
              </w:rPr>
              <w:t>–</w:t>
            </w:r>
            <w:r>
              <w:rPr>
                <w:rFonts w:eastAsia="Times New Roman"/>
                <w:color w:val="auto"/>
                <w:sz w:val="22"/>
                <w:szCs w:val="22"/>
              </w:rPr>
              <w:t>2022</w:t>
            </w:r>
          </w:p>
          <w:p w14:paraId="39B87AEA" w14:textId="749F9849" w:rsidR="00CB3E0D" w:rsidRPr="00CB3E0D" w:rsidRDefault="00CB3E0D" w:rsidP="00CB3E0D">
            <w:pPr>
              <w:pStyle w:val="Default"/>
              <w:ind w:left="-57" w:right="-57"/>
              <w:rPr>
                <w:rFonts w:eastAsia="Times New Roman"/>
                <w:color w:val="auto"/>
                <w:sz w:val="22"/>
                <w:szCs w:val="22"/>
              </w:rPr>
            </w:pPr>
            <w:r w:rsidRPr="00CB3E0D">
              <w:rPr>
                <w:rFonts w:eastAsia="Times New Roman"/>
                <w:color w:val="auto"/>
                <w:sz w:val="22"/>
                <w:szCs w:val="22"/>
              </w:rPr>
              <w:t>СПР 3.04-13</w:t>
            </w:r>
            <w:r w:rsidR="00074155" w:rsidRPr="00CB3E0D">
              <w:rPr>
                <w:rFonts w:eastAsia="Times New Roman"/>
                <w:color w:val="auto"/>
                <w:sz w:val="22"/>
                <w:szCs w:val="22"/>
              </w:rPr>
              <w:t>–</w:t>
            </w:r>
            <w:r>
              <w:rPr>
                <w:rFonts w:eastAsia="Times New Roman"/>
                <w:color w:val="auto"/>
                <w:sz w:val="22"/>
                <w:szCs w:val="22"/>
              </w:rPr>
              <w:t>2022</w:t>
            </w:r>
          </w:p>
          <w:p w14:paraId="75503414" w14:textId="1F09CE94" w:rsidR="00CB3E0D" w:rsidRPr="00CB3E0D" w:rsidRDefault="00CB3E0D" w:rsidP="00CB3E0D">
            <w:pPr>
              <w:pStyle w:val="Default"/>
              <w:ind w:left="-57" w:right="-57"/>
              <w:rPr>
                <w:rFonts w:eastAsia="Times New Roman"/>
                <w:color w:val="auto"/>
                <w:sz w:val="22"/>
                <w:szCs w:val="22"/>
              </w:rPr>
            </w:pPr>
            <w:r w:rsidRPr="00CB3E0D">
              <w:rPr>
                <w:rFonts w:eastAsia="Times New Roman"/>
                <w:color w:val="auto"/>
                <w:sz w:val="22"/>
                <w:szCs w:val="22"/>
              </w:rPr>
              <w:t>СПР 3.04</w:t>
            </w:r>
            <w:r w:rsidR="00074155"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Pr="00CB3E0D">
              <w:rPr>
                <w:rFonts w:eastAsia="Times New Roman"/>
                <w:color w:val="auto"/>
                <w:sz w:val="22"/>
                <w:szCs w:val="22"/>
              </w:rPr>
              <w:t>81</w:t>
            </w:r>
            <w:r w:rsidR="00074155" w:rsidRPr="00CB3E0D">
              <w:rPr>
                <w:rFonts w:eastAsia="Times New Roman"/>
                <w:color w:val="auto"/>
                <w:sz w:val="22"/>
                <w:szCs w:val="22"/>
              </w:rPr>
              <w:t>–</w:t>
            </w:r>
            <w:r w:rsidRPr="00CB3E0D">
              <w:rPr>
                <w:rFonts w:eastAsia="Times New Roman"/>
                <w:color w:val="auto"/>
                <w:sz w:val="22"/>
                <w:szCs w:val="22"/>
              </w:rPr>
              <w:t>2022</w:t>
            </w:r>
          </w:p>
          <w:p w14:paraId="04CC6C92" w14:textId="77777777" w:rsidR="004B30D2" w:rsidRDefault="00CB3E0D" w:rsidP="00074155">
            <w:pPr>
              <w:pStyle w:val="Default"/>
              <w:ind w:left="-57" w:right="-57"/>
              <w:rPr>
                <w:rFonts w:eastAsia="Times New Roman"/>
                <w:color w:val="auto"/>
                <w:sz w:val="22"/>
                <w:szCs w:val="22"/>
              </w:rPr>
            </w:pPr>
            <w:r w:rsidRPr="00CB3E0D">
              <w:rPr>
                <w:rFonts w:eastAsia="Times New Roman"/>
                <w:color w:val="auto"/>
                <w:sz w:val="22"/>
                <w:szCs w:val="22"/>
              </w:rPr>
              <w:t xml:space="preserve">СПР </w:t>
            </w:r>
            <w:r w:rsidR="004B30D2" w:rsidRPr="00CB3E0D">
              <w:rPr>
                <w:rFonts w:eastAsia="Times New Roman"/>
                <w:color w:val="auto"/>
                <w:sz w:val="22"/>
                <w:szCs w:val="22"/>
              </w:rPr>
              <w:t>3.04</w:t>
            </w:r>
            <w:r w:rsidR="00074155"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4B30D2" w:rsidRPr="00CB3E0D">
              <w:rPr>
                <w:rFonts w:eastAsia="Times New Roman"/>
                <w:color w:val="auto"/>
                <w:sz w:val="22"/>
                <w:szCs w:val="22"/>
              </w:rPr>
              <w:t>82</w:t>
            </w:r>
            <w:r w:rsidR="00074155" w:rsidRPr="00CB3E0D">
              <w:rPr>
                <w:rFonts w:eastAsia="Times New Roman"/>
                <w:color w:val="auto"/>
                <w:sz w:val="22"/>
                <w:szCs w:val="22"/>
              </w:rPr>
              <w:t>–</w:t>
            </w:r>
            <w:r w:rsidR="004B30D2" w:rsidRPr="00CB3E0D">
              <w:rPr>
                <w:rFonts w:eastAsia="Times New Roman"/>
                <w:color w:val="auto"/>
                <w:sz w:val="22"/>
                <w:szCs w:val="22"/>
              </w:rPr>
              <w:t>2022</w:t>
            </w:r>
          </w:p>
          <w:p w14:paraId="30C3FE9E" w14:textId="36696820" w:rsidR="00074155" w:rsidRPr="002E66A8" w:rsidRDefault="00074155" w:rsidP="00074155">
            <w:pPr>
              <w:pStyle w:val="Default"/>
              <w:ind w:left="-57" w:right="-57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869" w:type="dxa"/>
            <w:shd w:val="clear" w:color="auto" w:fill="auto"/>
          </w:tcPr>
          <w:p w14:paraId="5B4E26C8" w14:textId="72B04B1C" w:rsidR="004B30D2" w:rsidRPr="004B30D2" w:rsidRDefault="004B30D2" w:rsidP="004B30D2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textAlignment w:val="baseline"/>
              <w:rPr>
                <w:sz w:val="22"/>
                <w:szCs w:val="22"/>
              </w:rPr>
            </w:pPr>
            <w:r w:rsidRPr="004B30D2">
              <w:rPr>
                <w:sz w:val="22"/>
                <w:szCs w:val="22"/>
              </w:rPr>
              <w:t>ЕУЯФ.0100.</w:t>
            </w:r>
            <w:r w:rsidR="00354AD2" w:rsidRPr="004B30D2">
              <w:rPr>
                <w:sz w:val="22"/>
                <w:szCs w:val="22"/>
              </w:rPr>
              <w:t>04.ПР</w:t>
            </w:r>
          </w:p>
          <w:p w14:paraId="6A0BC6CB" w14:textId="6032BF70" w:rsidR="00CB3E0D" w:rsidRPr="002E66A8" w:rsidRDefault="004B30D2" w:rsidP="004B30D2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textAlignment w:val="baseline"/>
              <w:rPr>
                <w:sz w:val="22"/>
                <w:szCs w:val="22"/>
              </w:rPr>
            </w:pPr>
            <w:r w:rsidRPr="004B30D2">
              <w:rPr>
                <w:sz w:val="22"/>
                <w:szCs w:val="22"/>
              </w:rPr>
              <w:t>Порядок контроля программных средств в области финансовых услуг и технологий</w:t>
            </w:r>
          </w:p>
        </w:tc>
      </w:tr>
      <w:tr w:rsidR="00212643" w:rsidRPr="00B20F86" w14:paraId="0EFBB8CF" w14:textId="77777777" w:rsidTr="00C6554A">
        <w:trPr>
          <w:trHeight w:val="277"/>
        </w:trPr>
        <w:tc>
          <w:tcPr>
            <w:tcW w:w="9792" w:type="dxa"/>
            <w:gridSpan w:val="6"/>
            <w:shd w:val="clear" w:color="auto" w:fill="auto"/>
          </w:tcPr>
          <w:p w14:paraId="69E19AC7" w14:textId="38D7E744" w:rsidR="00212643" w:rsidRPr="002E66A8" w:rsidRDefault="00212643" w:rsidP="00212643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textAlignment w:val="baseline"/>
              <w:rPr>
                <w:sz w:val="22"/>
                <w:szCs w:val="22"/>
              </w:rPr>
            </w:pPr>
            <w:r w:rsidRPr="002E66A8">
              <w:rPr>
                <w:sz w:val="22"/>
                <w:szCs w:val="22"/>
              </w:rPr>
              <w:t>СПР – стандарт проведения расчетов. Перечень стандартов приведен ниже в порядке их утверждения</w:t>
            </w:r>
          </w:p>
        </w:tc>
      </w:tr>
    </w:tbl>
    <w:p w14:paraId="0ED6F69F" w14:textId="77777777" w:rsidR="002E66A8" w:rsidRDefault="002E66A8" w:rsidP="002E66A8">
      <w:pPr>
        <w:rPr>
          <w:b/>
        </w:rPr>
      </w:pPr>
    </w:p>
    <w:p w14:paraId="7EA7C77A" w14:textId="77777777" w:rsidR="004B30D2" w:rsidRPr="00831EFD" w:rsidRDefault="002E66A8" w:rsidP="004B30D2">
      <w:pPr>
        <w:pStyle w:val="Default"/>
        <w:spacing w:before="120"/>
        <w:ind w:firstLine="675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="004B30D2" w:rsidRPr="00831EFD">
        <w:rPr>
          <w:color w:val="auto"/>
          <w:sz w:val="22"/>
          <w:szCs w:val="22"/>
        </w:rPr>
        <w:t xml:space="preserve">Стандарты проведения расчетов, утвержденные Постановлением </w:t>
      </w:r>
      <w:r w:rsidR="004B30D2" w:rsidRPr="00831EFD">
        <w:rPr>
          <w:color w:val="auto"/>
          <w:spacing w:val="-2"/>
          <w:sz w:val="22"/>
          <w:szCs w:val="22"/>
        </w:rPr>
        <w:t>Правления Национального банка Республики Беларусь от 15.11.2018 № 523:</w:t>
      </w:r>
    </w:p>
    <w:p w14:paraId="059C8FA1" w14:textId="2E4E4F2F" w:rsidR="004B30D2" w:rsidRPr="00831EFD" w:rsidRDefault="004B30D2" w:rsidP="004B30D2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831EFD">
        <w:rPr>
          <w:color w:val="auto"/>
          <w:sz w:val="22"/>
          <w:szCs w:val="22"/>
        </w:rPr>
        <w:t>СПР 4.01–2018 «Банковская деятельность. Информационные технологии. Программные средства участников платежной системы. Требования и оценка соответствия»;</w:t>
      </w:r>
    </w:p>
    <w:p w14:paraId="623ED426" w14:textId="79A65CD8" w:rsidR="004B30D2" w:rsidRDefault="004B30D2" w:rsidP="004B30D2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831EFD">
        <w:rPr>
          <w:color w:val="auto"/>
          <w:sz w:val="22"/>
          <w:szCs w:val="22"/>
        </w:rPr>
        <w:t>СПР 4.02–2018 (07040) «Банковская деятельность. Информационные технологии. Программные средства участников платежной системы. Контроль соответствия».</w:t>
      </w:r>
    </w:p>
    <w:p w14:paraId="7FFF5430" w14:textId="77777777" w:rsidR="004B30D2" w:rsidRPr="00831EFD" w:rsidRDefault="004B30D2" w:rsidP="004B30D2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14:paraId="1F5DACA5" w14:textId="77777777" w:rsidR="004B30D2" w:rsidRPr="00831EFD" w:rsidRDefault="004B30D2" w:rsidP="004B30D2">
      <w:pPr>
        <w:pStyle w:val="Default"/>
        <w:spacing w:before="120"/>
        <w:ind w:firstLine="709"/>
        <w:jc w:val="both"/>
        <w:rPr>
          <w:color w:val="auto"/>
          <w:sz w:val="22"/>
          <w:szCs w:val="22"/>
        </w:rPr>
      </w:pPr>
      <w:r w:rsidRPr="00831EFD">
        <w:rPr>
          <w:color w:val="auto"/>
          <w:sz w:val="22"/>
          <w:szCs w:val="22"/>
        </w:rPr>
        <w:t xml:space="preserve">Стандарты проведения расчетов, утвержденные Постановлением </w:t>
      </w:r>
      <w:r w:rsidRPr="00831EFD">
        <w:rPr>
          <w:color w:val="auto"/>
          <w:spacing w:val="-2"/>
          <w:sz w:val="22"/>
          <w:szCs w:val="22"/>
        </w:rPr>
        <w:t>Правления Национального банка Республики Беларусь от 20.11.2018 № 536:</w:t>
      </w:r>
    </w:p>
    <w:p w14:paraId="67B4EC90" w14:textId="45126CFF" w:rsidR="004B30D2" w:rsidRPr="00831EFD" w:rsidRDefault="004B30D2" w:rsidP="004B30D2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831EFD">
        <w:rPr>
          <w:color w:val="auto"/>
          <w:sz w:val="22"/>
          <w:szCs w:val="22"/>
        </w:rPr>
        <w:t>СПР 2.01–2019 «Банковская деятельность. Информационные технологии. Электронные документы. Общие требования»;</w:t>
      </w:r>
    </w:p>
    <w:p w14:paraId="22E43A1D" w14:textId="7B7C655F" w:rsidR="004B30D2" w:rsidRDefault="004B30D2" w:rsidP="004B30D2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831EFD">
        <w:rPr>
          <w:color w:val="auto"/>
          <w:sz w:val="22"/>
          <w:szCs w:val="22"/>
        </w:rPr>
        <w:t>СПР 2.03-4</w:t>
      </w:r>
      <w:r w:rsidR="00074155" w:rsidRPr="00CB3E0D">
        <w:rPr>
          <w:rFonts w:eastAsia="Times New Roman"/>
          <w:color w:val="auto"/>
          <w:sz w:val="22"/>
          <w:szCs w:val="22"/>
        </w:rPr>
        <w:t>–</w:t>
      </w:r>
      <w:r w:rsidRPr="00831EFD">
        <w:rPr>
          <w:color w:val="auto"/>
          <w:sz w:val="22"/>
          <w:szCs w:val="22"/>
        </w:rPr>
        <w:t>2019 «Банковская деятельность. Информационные технологии. Инструкции клиентов. Часть 4. Управление акцептом плательщика».</w:t>
      </w:r>
    </w:p>
    <w:p w14:paraId="1A5887B2" w14:textId="77777777" w:rsidR="004B30D2" w:rsidRPr="00831EFD" w:rsidRDefault="004B30D2" w:rsidP="004B30D2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14:paraId="2896304C" w14:textId="77777777" w:rsidR="004B30D2" w:rsidRPr="00831EFD" w:rsidRDefault="004B30D2" w:rsidP="004B30D2">
      <w:pPr>
        <w:pStyle w:val="Default"/>
        <w:spacing w:before="120"/>
        <w:ind w:firstLine="709"/>
        <w:jc w:val="both"/>
        <w:rPr>
          <w:color w:val="auto"/>
          <w:sz w:val="22"/>
          <w:szCs w:val="22"/>
        </w:rPr>
      </w:pPr>
      <w:r w:rsidRPr="00831EFD">
        <w:rPr>
          <w:color w:val="auto"/>
          <w:sz w:val="22"/>
          <w:szCs w:val="22"/>
        </w:rPr>
        <w:t xml:space="preserve">Стандарты проведения расчетов, утвержденные Постановлением </w:t>
      </w:r>
      <w:r w:rsidRPr="00831EFD">
        <w:rPr>
          <w:color w:val="auto"/>
          <w:spacing w:val="-2"/>
          <w:sz w:val="22"/>
          <w:szCs w:val="22"/>
        </w:rPr>
        <w:t>Правления Национального банка Республики Беларусь от 04.09.2019 № 359:</w:t>
      </w:r>
    </w:p>
    <w:p w14:paraId="24C78B35" w14:textId="264B0A8E" w:rsidR="004B30D2" w:rsidRDefault="004B30D2" w:rsidP="004B30D2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831EFD">
        <w:rPr>
          <w:color w:val="auto"/>
          <w:sz w:val="22"/>
          <w:szCs w:val="22"/>
        </w:rPr>
        <w:t>СПР 2.03-1</w:t>
      </w:r>
      <w:r w:rsidR="00074155" w:rsidRPr="00CB3E0D">
        <w:rPr>
          <w:rFonts w:eastAsia="Times New Roman"/>
          <w:color w:val="auto"/>
          <w:sz w:val="22"/>
          <w:szCs w:val="22"/>
        </w:rPr>
        <w:t>–</w:t>
      </w:r>
      <w:r w:rsidRPr="00831EFD">
        <w:rPr>
          <w:color w:val="auto"/>
          <w:sz w:val="22"/>
          <w:szCs w:val="22"/>
        </w:rPr>
        <w:t>2019 «Банковская деятельность. Информационные технологии. Платежные инструкции клиентов. Часть 1. Электронные платежные поручения».</w:t>
      </w:r>
    </w:p>
    <w:p w14:paraId="142388E2" w14:textId="77777777" w:rsidR="004B30D2" w:rsidRPr="00831EFD" w:rsidRDefault="004B30D2" w:rsidP="004B30D2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14:paraId="1634418E" w14:textId="77777777" w:rsidR="004B30D2" w:rsidRPr="00831EFD" w:rsidRDefault="004B30D2" w:rsidP="004B30D2">
      <w:pPr>
        <w:pStyle w:val="Default"/>
        <w:spacing w:before="120"/>
        <w:ind w:firstLine="709"/>
        <w:jc w:val="both"/>
        <w:rPr>
          <w:color w:val="auto"/>
          <w:sz w:val="22"/>
          <w:szCs w:val="22"/>
        </w:rPr>
      </w:pPr>
      <w:r w:rsidRPr="00831EFD">
        <w:rPr>
          <w:rFonts w:eastAsia="Times New Roman"/>
          <w:color w:val="auto"/>
          <w:sz w:val="22"/>
          <w:szCs w:val="22"/>
        </w:rPr>
        <w:t>Стандарты проведения расчетов, утвержденные Постановлением</w:t>
      </w:r>
      <w:r w:rsidRPr="00831EFD">
        <w:rPr>
          <w:color w:val="auto"/>
          <w:sz w:val="22"/>
          <w:szCs w:val="22"/>
        </w:rPr>
        <w:t xml:space="preserve"> </w:t>
      </w:r>
      <w:r w:rsidRPr="00831EFD">
        <w:rPr>
          <w:color w:val="auto"/>
          <w:spacing w:val="-2"/>
          <w:sz w:val="22"/>
          <w:szCs w:val="22"/>
        </w:rPr>
        <w:t>Правления Национального банка Республики Беларусь от 28.07.2020 № 253:</w:t>
      </w:r>
    </w:p>
    <w:p w14:paraId="6DC39B22" w14:textId="72AAD5CE" w:rsidR="004B30D2" w:rsidRPr="00831EFD" w:rsidRDefault="004B30D2" w:rsidP="004B30D2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831EFD">
        <w:rPr>
          <w:color w:val="auto"/>
          <w:sz w:val="22"/>
          <w:szCs w:val="22"/>
        </w:rPr>
        <w:t>СПР 2.03-2</w:t>
      </w:r>
      <w:r w:rsidR="00074155" w:rsidRPr="00CB3E0D">
        <w:rPr>
          <w:rFonts w:eastAsia="Times New Roman"/>
          <w:color w:val="auto"/>
          <w:sz w:val="22"/>
          <w:szCs w:val="22"/>
        </w:rPr>
        <w:t>–</w:t>
      </w:r>
      <w:r w:rsidRPr="00831EFD">
        <w:rPr>
          <w:color w:val="auto"/>
          <w:sz w:val="22"/>
          <w:szCs w:val="22"/>
        </w:rPr>
        <w:t>2020 «Банковская деятельность. Информационные технологии. Платежные инструкции клиентов. Часть 2. Электронные платежные требования»;</w:t>
      </w:r>
    </w:p>
    <w:p w14:paraId="04234A30" w14:textId="0CD42FE7" w:rsidR="004B30D2" w:rsidRPr="00831EFD" w:rsidRDefault="004B30D2" w:rsidP="004B30D2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831EFD">
        <w:rPr>
          <w:color w:val="auto"/>
          <w:sz w:val="22"/>
          <w:szCs w:val="22"/>
        </w:rPr>
        <w:t>СПР 2.03-3</w:t>
      </w:r>
      <w:r w:rsidR="00074155" w:rsidRPr="00CB3E0D">
        <w:rPr>
          <w:rFonts w:eastAsia="Times New Roman"/>
          <w:color w:val="auto"/>
          <w:sz w:val="22"/>
          <w:szCs w:val="22"/>
        </w:rPr>
        <w:t>–</w:t>
      </w:r>
      <w:r w:rsidRPr="00831EFD">
        <w:rPr>
          <w:color w:val="auto"/>
          <w:sz w:val="22"/>
          <w:szCs w:val="22"/>
        </w:rPr>
        <w:t>2020 «Банковская деятельность. Информационные технологии. Платежные инструкции клиентов. Часть 3. Сводные электронные платежные поручения»;</w:t>
      </w:r>
    </w:p>
    <w:p w14:paraId="58E1B707" w14:textId="32ABDFC3" w:rsidR="004B30D2" w:rsidRDefault="004B30D2" w:rsidP="004B30D2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831EFD">
        <w:rPr>
          <w:color w:val="auto"/>
          <w:sz w:val="22"/>
          <w:szCs w:val="22"/>
        </w:rPr>
        <w:t>СПР 5.01–2020 «Банковская деятельность. Информационные технологии. Информационные архивы. Требования к архиву участника автоматизированной системы межбанковских расчетов».</w:t>
      </w:r>
    </w:p>
    <w:p w14:paraId="6BF4E57D" w14:textId="77777777" w:rsidR="004B30D2" w:rsidRPr="00831EFD" w:rsidRDefault="004B30D2" w:rsidP="004B30D2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14:paraId="66376C18" w14:textId="77777777" w:rsidR="004B30D2" w:rsidRPr="00831EFD" w:rsidRDefault="004B30D2" w:rsidP="004B30D2">
      <w:pPr>
        <w:pStyle w:val="Default"/>
        <w:spacing w:before="120"/>
        <w:ind w:firstLine="709"/>
        <w:jc w:val="both"/>
        <w:rPr>
          <w:sz w:val="22"/>
          <w:szCs w:val="22"/>
        </w:rPr>
      </w:pPr>
      <w:r w:rsidRPr="00831EFD">
        <w:rPr>
          <w:color w:val="auto"/>
          <w:sz w:val="22"/>
          <w:szCs w:val="22"/>
        </w:rPr>
        <w:t xml:space="preserve">Стандарты проведения расчетов, утвержденные Постановлением </w:t>
      </w:r>
      <w:r w:rsidRPr="00831EFD">
        <w:rPr>
          <w:spacing w:val="-2"/>
          <w:sz w:val="22"/>
          <w:szCs w:val="22"/>
        </w:rPr>
        <w:t>Правления Национального банка Республики Беларусь от 26.09.2022 № 358:</w:t>
      </w:r>
    </w:p>
    <w:p w14:paraId="773ACBC7" w14:textId="4920B37A" w:rsidR="004B30D2" w:rsidRPr="00831EFD" w:rsidRDefault="004B30D2" w:rsidP="004B30D2">
      <w:pPr>
        <w:ind w:firstLine="709"/>
        <w:jc w:val="both"/>
        <w:rPr>
          <w:rFonts w:eastAsia="Calibri"/>
          <w:sz w:val="22"/>
          <w:szCs w:val="22"/>
        </w:rPr>
      </w:pPr>
      <w:r w:rsidRPr="00831EFD">
        <w:rPr>
          <w:rFonts w:eastAsia="Calibri"/>
          <w:sz w:val="22"/>
          <w:szCs w:val="22"/>
        </w:rPr>
        <w:t>СПР 3.01–2022 «Банковская деятельность. Информационные технологии. Финансовые сообщения, используемые при переводе денежных средств. Общие требования»;</w:t>
      </w:r>
    </w:p>
    <w:p w14:paraId="25A88330" w14:textId="4E9DC5D5" w:rsidR="004B30D2" w:rsidRPr="00831EFD" w:rsidRDefault="004B30D2" w:rsidP="004B30D2">
      <w:pPr>
        <w:ind w:firstLine="709"/>
        <w:jc w:val="both"/>
        <w:rPr>
          <w:rFonts w:eastAsia="Calibri"/>
          <w:sz w:val="22"/>
          <w:szCs w:val="22"/>
        </w:rPr>
      </w:pPr>
      <w:r w:rsidRPr="00831EFD">
        <w:rPr>
          <w:rFonts w:eastAsia="Calibri"/>
          <w:sz w:val="22"/>
          <w:szCs w:val="22"/>
        </w:rPr>
        <w:t>СПР 3.03-8</w:t>
      </w:r>
      <w:r w:rsidR="00074155" w:rsidRPr="00CB3E0D">
        <w:rPr>
          <w:sz w:val="22"/>
          <w:szCs w:val="22"/>
        </w:rPr>
        <w:t>–</w:t>
      </w:r>
      <w:r w:rsidRPr="00831EFD">
        <w:rPr>
          <w:rFonts w:eastAsia="Calibri"/>
          <w:sz w:val="22"/>
          <w:szCs w:val="22"/>
        </w:rPr>
        <w:t>2022 «Банковская деятельность. Информационные технологии. Финансовые сообщения, используемые при переводе денежных средств. Клиринг и расчеты. МХ pacs.008»;</w:t>
      </w:r>
    </w:p>
    <w:p w14:paraId="4CBD7F82" w14:textId="50AABFB6" w:rsidR="004B30D2" w:rsidRPr="00831EFD" w:rsidRDefault="004B30D2" w:rsidP="004B30D2">
      <w:pPr>
        <w:ind w:firstLine="709"/>
        <w:jc w:val="both"/>
        <w:rPr>
          <w:rFonts w:eastAsia="Calibri"/>
          <w:sz w:val="22"/>
          <w:szCs w:val="22"/>
        </w:rPr>
      </w:pPr>
      <w:r w:rsidRPr="00831EFD">
        <w:rPr>
          <w:rFonts w:eastAsia="Calibri"/>
          <w:sz w:val="22"/>
          <w:szCs w:val="22"/>
        </w:rPr>
        <w:t>СПР 3.03-9</w:t>
      </w:r>
      <w:r w:rsidR="00074155" w:rsidRPr="00CB3E0D">
        <w:rPr>
          <w:sz w:val="22"/>
          <w:szCs w:val="22"/>
        </w:rPr>
        <w:t>–</w:t>
      </w:r>
      <w:r w:rsidRPr="00831EFD">
        <w:rPr>
          <w:rFonts w:eastAsia="Calibri"/>
          <w:sz w:val="22"/>
          <w:szCs w:val="22"/>
        </w:rPr>
        <w:t>2022 «Банковская деятельность. Информационные технологии. Финансовые сообщения, используемые при переводе денежных средств. Клиринг и расчеты. МХ pacs.009»;</w:t>
      </w:r>
    </w:p>
    <w:p w14:paraId="1CD18B79" w14:textId="5426DA87" w:rsidR="004B30D2" w:rsidRDefault="004B30D2" w:rsidP="004B30D2">
      <w:pPr>
        <w:ind w:firstLine="709"/>
        <w:jc w:val="both"/>
        <w:rPr>
          <w:rFonts w:eastAsia="Calibri"/>
          <w:sz w:val="22"/>
          <w:szCs w:val="22"/>
        </w:rPr>
      </w:pPr>
      <w:r w:rsidRPr="00831EFD">
        <w:rPr>
          <w:rFonts w:eastAsia="Calibri"/>
          <w:sz w:val="22"/>
          <w:szCs w:val="22"/>
        </w:rPr>
        <w:t>СПР 3.03-10</w:t>
      </w:r>
      <w:r w:rsidR="00074155" w:rsidRPr="00CB3E0D">
        <w:rPr>
          <w:sz w:val="22"/>
          <w:szCs w:val="22"/>
        </w:rPr>
        <w:t>–</w:t>
      </w:r>
      <w:r w:rsidRPr="00831EFD">
        <w:rPr>
          <w:rFonts w:eastAsia="Calibri"/>
          <w:sz w:val="22"/>
          <w:szCs w:val="22"/>
        </w:rPr>
        <w:t>2022 «Банковская деятельность. Информационные технологии. Финансовые сообщения, используемые при переводе денежных средств. Клиринг и расчеты. МХ pacs.010».</w:t>
      </w:r>
    </w:p>
    <w:p w14:paraId="16BD7519" w14:textId="77777777" w:rsidR="004B30D2" w:rsidRPr="00831EFD" w:rsidRDefault="004B30D2" w:rsidP="004B30D2">
      <w:pPr>
        <w:ind w:firstLine="709"/>
        <w:jc w:val="both"/>
        <w:rPr>
          <w:rFonts w:eastAsia="Calibri"/>
          <w:sz w:val="22"/>
          <w:szCs w:val="22"/>
        </w:rPr>
      </w:pPr>
    </w:p>
    <w:p w14:paraId="2DE0745B" w14:textId="77777777" w:rsidR="004B30D2" w:rsidRPr="00831EFD" w:rsidRDefault="004B30D2" w:rsidP="004B30D2">
      <w:pPr>
        <w:pStyle w:val="Default"/>
        <w:spacing w:before="120"/>
        <w:ind w:firstLine="709"/>
        <w:jc w:val="both"/>
        <w:rPr>
          <w:sz w:val="22"/>
          <w:szCs w:val="22"/>
        </w:rPr>
      </w:pPr>
      <w:r w:rsidRPr="00831EFD">
        <w:rPr>
          <w:color w:val="auto"/>
          <w:sz w:val="22"/>
          <w:szCs w:val="22"/>
        </w:rPr>
        <w:t xml:space="preserve">Стандарты проведения расчетов, утвержденные Постановлением </w:t>
      </w:r>
      <w:r w:rsidRPr="00831EFD">
        <w:rPr>
          <w:spacing w:val="-2"/>
          <w:sz w:val="22"/>
          <w:szCs w:val="22"/>
        </w:rPr>
        <w:t>Правления Национального банка Республики Беларусь от 26.09.2022 № 359:</w:t>
      </w:r>
    </w:p>
    <w:p w14:paraId="16DC80E8" w14:textId="47E2EF29" w:rsidR="004B30D2" w:rsidRPr="00831EFD" w:rsidRDefault="004B30D2" w:rsidP="004B30D2">
      <w:pPr>
        <w:ind w:firstLine="709"/>
        <w:jc w:val="both"/>
        <w:rPr>
          <w:rFonts w:eastAsia="Calibri"/>
          <w:sz w:val="22"/>
          <w:szCs w:val="22"/>
        </w:rPr>
      </w:pPr>
      <w:r w:rsidRPr="00831EFD">
        <w:rPr>
          <w:rFonts w:eastAsia="Calibri"/>
          <w:sz w:val="22"/>
          <w:szCs w:val="22"/>
        </w:rPr>
        <w:t>СПР 3.02-1</w:t>
      </w:r>
      <w:r w:rsidR="00074155" w:rsidRPr="00CB3E0D">
        <w:rPr>
          <w:sz w:val="22"/>
          <w:szCs w:val="22"/>
        </w:rPr>
        <w:t>–</w:t>
      </w:r>
      <w:r w:rsidRPr="00831EFD">
        <w:rPr>
          <w:rFonts w:eastAsia="Calibri"/>
          <w:sz w:val="22"/>
          <w:szCs w:val="22"/>
        </w:rPr>
        <w:t>2022 «Банковская деятельность. Информационные технологии. Финансовые сообщения, используемые при переводе денежных средств. Инициирование перевода. МХ pain.001»;</w:t>
      </w:r>
    </w:p>
    <w:p w14:paraId="244A0073" w14:textId="0E8974CD" w:rsidR="004B30D2" w:rsidRDefault="004B30D2" w:rsidP="004B30D2">
      <w:pPr>
        <w:ind w:firstLine="709"/>
        <w:jc w:val="both"/>
        <w:rPr>
          <w:rFonts w:eastAsia="Calibri"/>
          <w:sz w:val="22"/>
          <w:szCs w:val="22"/>
        </w:rPr>
      </w:pPr>
      <w:r w:rsidRPr="00831EFD">
        <w:rPr>
          <w:rFonts w:eastAsia="Calibri"/>
          <w:sz w:val="22"/>
          <w:szCs w:val="22"/>
        </w:rPr>
        <w:t>СПР 3.02-13</w:t>
      </w:r>
      <w:r w:rsidR="00074155" w:rsidRPr="00CB3E0D">
        <w:rPr>
          <w:sz w:val="22"/>
          <w:szCs w:val="22"/>
        </w:rPr>
        <w:t>–</w:t>
      </w:r>
      <w:r w:rsidRPr="00831EFD">
        <w:rPr>
          <w:rFonts w:eastAsia="Calibri"/>
          <w:sz w:val="22"/>
          <w:szCs w:val="22"/>
        </w:rPr>
        <w:t>2022 «Банковская деятельность. Информационные технологии. Финансовые сообщения, используемые при переводе денежных средств. Инициирование перевода. МХ pain.013».</w:t>
      </w:r>
    </w:p>
    <w:p w14:paraId="67F2920E" w14:textId="77777777" w:rsidR="004B30D2" w:rsidRPr="00831EFD" w:rsidRDefault="004B30D2" w:rsidP="004B30D2">
      <w:pPr>
        <w:ind w:firstLine="709"/>
        <w:jc w:val="both"/>
        <w:rPr>
          <w:rFonts w:eastAsia="Calibri"/>
          <w:sz w:val="22"/>
          <w:szCs w:val="22"/>
        </w:rPr>
      </w:pPr>
    </w:p>
    <w:p w14:paraId="46001026" w14:textId="77777777" w:rsidR="004B30D2" w:rsidRPr="00831EFD" w:rsidRDefault="004B30D2" w:rsidP="004B30D2">
      <w:pPr>
        <w:pStyle w:val="Default"/>
        <w:spacing w:before="120"/>
        <w:ind w:firstLine="709"/>
        <w:jc w:val="both"/>
        <w:rPr>
          <w:color w:val="auto"/>
          <w:sz w:val="22"/>
          <w:szCs w:val="22"/>
        </w:rPr>
      </w:pPr>
      <w:r w:rsidRPr="00831EFD">
        <w:rPr>
          <w:color w:val="auto"/>
          <w:sz w:val="22"/>
          <w:szCs w:val="22"/>
        </w:rPr>
        <w:t>Стандарты проведения расчетов, утвержденные Постановлением Правления Национального банка Республики Беларусь от 11.01.2023 № 8:</w:t>
      </w:r>
    </w:p>
    <w:p w14:paraId="0B784984" w14:textId="5D4964DC" w:rsidR="004B30D2" w:rsidRPr="00831EFD" w:rsidRDefault="004B30D2" w:rsidP="004B30D2">
      <w:pPr>
        <w:ind w:firstLine="709"/>
        <w:jc w:val="both"/>
        <w:rPr>
          <w:rFonts w:eastAsia="Calibri"/>
          <w:sz w:val="22"/>
          <w:szCs w:val="22"/>
        </w:rPr>
      </w:pPr>
      <w:r w:rsidRPr="00831EFD">
        <w:rPr>
          <w:rFonts w:eastAsia="Calibri"/>
          <w:sz w:val="22"/>
          <w:szCs w:val="22"/>
        </w:rPr>
        <w:t>СПР 3.04-13</w:t>
      </w:r>
      <w:r w:rsidR="00074155" w:rsidRPr="00CB3E0D">
        <w:rPr>
          <w:sz w:val="22"/>
          <w:szCs w:val="22"/>
        </w:rPr>
        <w:t>–</w:t>
      </w:r>
      <w:r w:rsidRPr="00831EFD">
        <w:rPr>
          <w:rFonts w:eastAsia="Calibri"/>
          <w:sz w:val="22"/>
          <w:szCs w:val="22"/>
        </w:rPr>
        <w:t>2022 «Банковская деятельность. Информационные технологии. Финансовые сообщения, используемые в АИС ИДО. МХ pain.013»;</w:t>
      </w:r>
    </w:p>
    <w:p w14:paraId="20A8F9EA" w14:textId="54C95329" w:rsidR="004B30D2" w:rsidRPr="00831EFD" w:rsidRDefault="004B30D2" w:rsidP="004B30D2">
      <w:pPr>
        <w:ind w:firstLine="709"/>
        <w:jc w:val="both"/>
        <w:rPr>
          <w:rFonts w:eastAsia="Calibri"/>
          <w:sz w:val="22"/>
          <w:szCs w:val="22"/>
        </w:rPr>
      </w:pPr>
      <w:r w:rsidRPr="00831EFD">
        <w:rPr>
          <w:rFonts w:eastAsia="Calibri"/>
          <w:sz w:val="22"/>
          <w:szCs w:val="22"/>
        </w:rPr>
        <w:lastRenderedPageBreak/>
        <w:t>СПР 3.04</w:t>
      </w:r>
      <w:r w:rsidR="00074155">
        <w:rPr>
          <w:rFonts w:eastAsia="Calibri"/>
          <w:sz w:val="22"/>
          <w:szCs w:val="22"/>
        </w:rPr>
        <w:t>-</w:t>
      </w:r>
      <w:r w:rsidRPr="00831EFD">
        <w:rPr>
          <w:rFonts w:eastAsia="Calibri"/>
          <w:sz w:val="22"/>
          <w:szCs w:val="22"/>
        </w:rPr>
        <w:t>81–2022 «Банковская деятельность. Информационные технологии. Финансовые сообщения, используемые в системах дистанционного банковского обслуживания при переводе денежных средств по инициативе взыскателя. МХ pain.008»;</w:t>
      </w:r>
    </w:p>
    <w:p w14:paraId="0D8838E3" w14:textId="66D40FAB" w:rsidR="004B30D2" w:rsidRPr="00831EFD" w:rsidRDefault="004B30D2" w:rsidP="004B30D2">
      <w:pPr>
        <w:ind w:firstLine="709"/>
        <w:jc w:val="both"/>
        <w:rPr>
          <w:rFonts w:eastAsia="Calibri"/>
          <w:sz w:val="22"/>
          <w:szCs w:val="22"/>
        </w:rPr>
      </w:pPr>
      <w:r w:rsidRPr="00831EFD">
        <w:rPr>
          <w:rFonts w:eastAsia="Calibri"/>
          <w:sz w:val="22"/>
          <w:szCs w:val="22"/>
        </w:rPr>
        <w:t>СПР 3.04</w:t>
      </w:r>
      <w:r w:rsidR="00074155">
        <w:rPr>
          <w:rFonts w:eastAsia="Calibri"/>
          <w:sz w:val="22"/>
          <w:szCs w:val="22"/>
        </w:rPr>
        <w:t>-</w:t>
      </w:r>
      <w:r w:rsidRPr="00831EFD">
        <w:rPr>
          <w:rFonts w:eastAsia="Calibri"/>
          <w:sz w:val="22"/>
          <w:szCs w:val="22"/>
        </w:rPr>
        <w:t>82–2022 «Банковская деятельность. Информационные технологии. Финансовые сообщения, используемые в АИС ИДО. МХ pain.008».</w:t>
      </w:r>
    </w:p>
    <w:p w14:paraId="6B1B0970" w14:textId="77777777" w:rsidR="00A0063E" w:rsidRPr="004B30D2" w:rsidRDefault="00A0063E" w:rsidP="00A0063E">
      <w:pPr>
        <w:rPr>
          <w:color w:val="000000"/>
          <w:sz w:val="24"/>
          <w:szCs w:val="24"/>
        </w:rPr>
      </w:pPr>
    </w:p>
    <w:p w14:paraId="0DA77CEF" w14:textId="2D9F4EB7" w:rsidR="002E66A8" w:rsidRPr="004B30D2" w:rsidRDefault="002E66A8" w:rsidP="002E66A8">
      <w:pPr>
        <w:rPr>
          <w:b/>
        </w:rPr>
      </w:pPr>
      <w:r w:rsidRPr="00605AD3">
        <w:rPr>
          <w:b/>
        </w:rPr>
        <w:t xml:space="preserve">Примечание: </w:t>
      </w:r>
      <w:r w:rsidRPr="00605AD3">
        <w:rPr>
          <w:bCs/>
        </w:rPr>
        <w:br/>
        <w:t>** – деятельность осуществляется непосредственно в ООС и за пределами ООС</w:t>
      </w:r>
      <w:r w:rsidR="00074155">
        <w:rPr>
          <w:bCs/>
        </w:rPr>
        <w:t>.</w:t>
      </w:r>
      <w:r w:rsidRPr="00605AD3">
        <w:rPr>
          <w:bCs/>
        </w:rPr>
        <w:br/>
      </w:r>
    </w:p>
    <w:p w14:paraId="5796CBD2" w14:textId="77777777" w:rsidR="002E66A8" w:rsidRDefault="002E66A8" w:rsidP="00A0063E">
      <w:pPr>
        <w:rPr>
          <w:color w:val="000000"/>
          <w:sz w:val="28"/>
          <w:szCs w:val="28"/>
        </w:rPr>
      </w:pPr>
    </w:p>
    <w:p w14:paraId="35F4F158" w14:textId="77777777" w:rsidR="00280332" w:rsidRDefault="00280332" w:rsidP="002E66A8">
      <w:pPr>
        <w:rPr>
          <w:color w:val="000000"/>
          <w:sz w:val="28"/>
          <w:szCs w:val="28"/>
        </w:rPr>
      </w:pPr>
    </w:p>
    <w:p w14:paraId="27F11DC7" w14:textId="6B0B9235" w:rsidR="002E66A8" w:rsidRDefault="002E66A8" w:rsidP="002E66A8">
      <w:pPr>
        <w:rPr>
          <w:color w:val="000000"/>
          <w:sz w:val="28"/>
          <w:szCs w:val="28"/>
        </w:rPr>
      </w:pPr>
      <w:r w:rsidRPr="001D02D0">
        <w:rPr>
          <w:color w:val="000000"/>
          <w:sz w:val="28"/>
          <w:szCs w:val="28"/>
        </w:rPr>
        <w:t>Руководитель органа</w:t>
      </w:r>
    </w:p>
    <w:p w14:paraId="68101AD3" w14:textId="77777777" w:rsidR="002E66A8" w:rsidRDefault="002E66A8" w:rsidP="002E66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D02D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1D02D0">
        <w:rPr>
          <w:color w:val="000000"/>
          <w:sz w:val="28"/>
          <w:szCs w:val="28"/>
        </w:rPr>
        <w:t>аккредитации</w:t>
      </w:r>
    </w:p>
    <w:p w14:paraId="4CE20A69" w14:textId="77777777" w:rsidR="002E66A8" w:rsidRDefault="002E66A8" w:rsidP="002E66A8">
      <w:pPr>
        <w:rPr>
          <w:color w:val="000000"/>
          <w:sz w:val="28"/>
          <w:szCs w:val="28"/>
        </w:rPr>
      </w:pPr>
      <w:r w:rsidRPr="001D02D0">
        <w:rPr>
          <w:color w:val="000000"/>
          <w:sz w:val="28"/>
          <w:szCs w:val="28"/>
        </w:rPr>
        <w:t>Республики</w:t>
      </w:r>
      <w:r>
        <w:rPr>
          <w:color w:val="000000"/>
          <w:sz w:val="28"/>
          <w:szCs w:val="28"/>
        </w:rPr>
        <w:t xml:space="preserve"> </w:t>
      </w:r>
      <w:r w:rsidRPr="001D02D0">
        <w:rPr>
          <w:color w:val="000000"/>
          <w:sz w:val="28"/>
          <w:szCs w:val="28"/>
        </w:rPr>
        <w:t xml:space="preserve">Беларусь – </w:t>
      </w:r>
    </w:p>
    <w:p w14:paraId="16B63E5B" w14:textId="77777777" w:rsidR="002E66A8" w:rsidRPr="001D02D0" w:rsidRDefault="002E66A8" w:rsidP="002E66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1D02D0">
        <w:rPr>
          <w:color w:val="000000"/>
          <w:sz w:val="28"/>
          <w:szCs w:val="28"/>
        </w:rPr>
        <w:t>иректор</w:t>
      </w:r>
      <w:r>
        <w:rPr>
          <w:color w:val="000000"/>
          <w:sz w:val="28"/>
          <w:szCs w:val="28"/>
        </w:rPr>
        <w:t xml:space="preserve"> </w:t>
      </w:r>
      <w:r w:rsidRPr="001D02D0">
        <w:rPr>
          <w:color w:val="000000"/>
          <w:sz w:val="28"/>
          <w:szCs w:val="28"/>
        </w:rPr>
        <w:t xml:space="preserve">государственного </w:t>
      </w:r>
    </w:p>
    <w:p w14:paraId="6882E539" w14:textId="77777777" w:rsidR="002E66A8" w:rsidRPr="001D02D0" w:rsidRDefault="002E66A8" w:rsidP="002E66A8">
      <w:pPr>
        <w:rPr>
          <w:color w:val="000000"/>
          <w:sz w:val="28"/>
          <w:szCs w:val="28"/>
        </w:rPr>
      </w:pPr>
      <w:r w:rsidRPr="001D02D0">
        <w:rPr>
          <w:color w:val="000000"/>
          <w:sz w:val="28"/>
          <w:szCs w:val="28"/>
        </w:rPr>
        <w:t>предприятия «БГЦА»</w:t>
      </w:r>
      <w:r w:rsidRPr="001D02D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30922">
        <w:rPr>
          <w:color w:val="000000"/>
          <w:sz w:val="28"/>
          <w:szCs w:val="28"/>
        </w:rPr>
        <w:tab/>
      </w:r>
      <w:r w:rsidRPr="001D02D0">
        <w:rPr>
          <w:color w:val="000000"/>
          <w:sz w:val="28"/>
          <w:szCs w:val="28"/>
        </w:rPr>
        <w:t>Е</w:t>
      </w:r>
      <w:r w:rsidRPr="00630922">
        <w:rPr>
          <w:color w:val="000000"/>
          <w:sz w:val="28"/>
          <w:szCs w:val="28"/>
        </w:rPr>
        <w:t>.</w:t>
      </w:r>
      <w:r w:rsidRPr="001D02D0">
        <w:rPr>
          <w:color w:val="000000"/>
          <w:sz w:val="28"/>
          <w:szCs w:val="28"/>
        </w:rPr>
        <w:t>В</w:t>
      </w:r>
      <w:r w:rsidRPr="00630922">
        <w:rPr>
          <w:color w:val="000000"/>
          <w:sz w:val="28"/>
          <w:szCs w:val="28"/>
        </w:rPr>
        <w:t>.</w:t>
      </w:r>
      <w:r w:rsidRPr="001D02D0">
        <w:rPr>
          <w:color w:val="000000"/>
          <w:sz w:val="28"/>
          <w:szCs w:val="28"/>
        </w:rPr>
        <w:t xml:space="preserve"> Бережных</w:t>
      </w:r>
    </w:p>
    <w:p w14:paraId="585A2EBA" w14:textId="77777777" w:rsidR="0056070B" w:rsidRPr="00CC094B" w:rsidRDefault="0056070B" w:rsidP="00CC094B">
      <w:pPr>
        <w:pStyle w:val="af6"/>
        <w:outlineLvl w:val="1"/>
        <w:rPr>
          <w:iCs/>
          <w:lang w:val="ru-RU"/>
        </w:rPr>
      </w:pPr>
    </w:p>
    <w:sectPr w:rsidR="0056070B" w:rsidRPr="00CC094B" w:rsidSect="001B2E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079E4" w14:textId="77777777" w:rsidR="0084462B" w:rsidRDefault="0084462B" w:rsidP="0011070C">
      <w:r>
        <w:separator/>
      </w:r>
    </w:p>
  </w:endnote>
  <w:endnote w:type="continuationSeparator" w:id="0">
    <w:p w14:paraId="1BBCACB0" w14:textId="77777777" w:rsidR="0084462B" w:rsidRDefault="0084462B" w:rsidP="0011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55" w:type="pct"/>
      <w:tblInd w:w="-142" w:type="dxa"/>
      <w:tblLook w:val="00A0" w:firstRow="1" w:lastRow="0" w:firstColumn="1" w:lastColumn="0" w:noHBand="0" w:noVBand="0"/>
    </w:tblPr>
    <w:tblGrid>
      <w:gridCol w:w="3400"/>
      <w:gridCol w:w="4172"/>
      <w:gridCol w:w="1786"/>
    </w:tblGrid>
    <w:tr w:rsidR="002667A7" w:rsidRPr="00460ECA" w14:paraId="5950A3D5" w14:textId="77777777" w:rsidTr="00C62C68">
      <w:tc>
        <w:tcPr>
          <w:tcW w:w="3402" w:type="dxa"/>
          <w:vAlign w:val="center"/>
          <w:hideMark/>
        </w:tcPr>
        <w:p w14:paraId="28040386" w14:textId="4C5FC26A" w:rsidR="002667A7" w:rsidRPr="00B453D4" w:rsidRDefault="002667A7" w:rsidP="002667A7">
          <w:pPr>
            <w:pStyle w:val="61"/>
            <w:rPr>
              <w:rFonts w:eastAsia="ArialMT"/>
              <w:sz w:val="24"/>
              <w:szCs w:val="24"/>
              <w:lang w:val="ru-RU"/>
            </w:rPr>
          </w:pPr>
          <w:r w:rsidRPr="00B453D4">
            <w:rPr>
              <w:rFonts w:eastAsia="ArialMT"/>
              <w:sz w:val="24"/>
              <w:szCs w:val="24"/>
              <w:lang w:val="ru-RU"/>
            </w:rPr>
            <w:t>__________________________</w:t>
          </w:r>
        </w:p>
        <w:p w14:paraId="3D07F08A" w14:textId="77777777" w:rsidR="002667A7" w:rsidRPr="00B453D4" w:rsidRDefault="002667A7" w:rsidP="002667A7">
          <w:pPr>
            <w:pStyle w:val="61"/>
            <w:rPr>
              <w:rFonts w:eastAsia="ArialMT"/>
              <w:sz w:val="16"/>
              <w:szCs w:val="16"/>
              <w:lang w:val="ru-RU"/>
            </w:rPr>
          </w:pPr>
          <w:r w:rsidRPr="00B453D4">
            <w:rPr>
              <w:rFonts w:eastAsia="ArialMT"/>
              <w:sz w:val="16"/>
              <w:szCs w:val="16"/>
              <w:lang w:val="ru-RU"/>
            </w:rPr>
            <w:t>подпись ведущего эксперта по аккредитации</w:t>
          </w:r>
        </w:p>
      </w:tc>
      <w:tc>
        <w:tcPr>
          <w:tcW w:w="4253" w:type="dxa"/>
          <w:vAlign w:val="center"/>
          <w:hideMark/>
        </w:tcPr>
        <w:sdt>
          <w:sdtPr>
            <w:rPr>
              <w:rFonts w:eastAsia="ArialMT"/>
              <w:u w:val="single"/>
              <w:lang w:val="ru-RU"/>
            </w:rPr>
            <w:id w:val="-1764913121"/>
            <w:placeholder>
              <w:docPart w:val="99F3EA57768442358FC94E753B4CAB1D"/>
            </w:placeholder>
            <w:date w:fullDate="2024-02-0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u w:val="none"/>
            </w:rPr>
          </w:sdtEndPr>
          <w:sdtContent>
            <w:p w14:paraId="74A3B532" w14:textId="520752E6" w:rsidR="002667A7" w:rsidRPr="00B453D4" w:rsidRDefault="0082142F" w:rsidP="002667A7">
              <w:pPr>
                <w:pStyle w:val="61"/>
                <w:jc w:val="center"/>
                <w:rPr>
                  <w:rFonts w:eastAsia="ArialMT"/>
                  <w:sz w:val="24"/>
                  <w:szCs w:val="24"/>
                  <w:lang w:val="ru-RU"/>
                </w:rPr>
              </w:pPr>
              <w:r w:rsidRPr="0082142F">
                <w:rPr>
                  <w:rFonts w:eastAsia="ArialMT"/>
                  <w:u w:val="single"/>
                  <w:lang w:val="ru-RU"/>
                </w:rPr>
                <w:t>02.02.2024</w:t>
              </w:r>
            </w:p>
          </w:sdtContent>
        </w:sdt>
        <w:p w14:paraId="476B41EA" w14:textId="0541DAED" w:rsidR="002667A7" w:rsidRPr="00B453D4" w:rsidRDefault="002667A7" w:rsidP="00374A27">
          <w:pPr>
            <w:pStyle w:val="61"/>
            <w:jc w:val="center"/>
            <w:rPr>
              <w:rFonts w:eastAsia="ArialMT"/>
              <w:sz w:val="16"/>
              <w:szCs w:val="16"/>
              <w:lang w:val="ru-RU"/>
            </w:rPr>
          </w:pPr>
          <w:r w:rsidRPr="00B453D4">
            <w:rPr>
              <w:rFonts w:eastAsia="ArialMT"/>
              <w:sz w:val="16"/>
              <w:szCs w:val="16"/>
              <w:lang w:val="ru-RU"/>
            </w:rPr>
            <w:t>дата принятия решения</w:t>
          </w:r>
        </w:p>
      </w:tc>
      <w:tc>
        <w:tcPr>
          <w:tcW w:w="1813" w:type="dxa"/>
          <w:vAlign w:val="center"/>
          <w:hideMark/>
        </w:tcPr>
        <w:p w14:paraId="78CC867F" w14:textId="77777777" w:rsidR="002667A7" w:rsidRPr="007624CE" w:rsidRDefault="002667A7" w:rsidP="00C62C68">
          <w:pPr>
            <w:pStyle w:val="61"/>
            <w:ind w:left="-94" w:right="-70" w:hanging="303"/>
            <w:jc w:val="right"/>
            <w:rPr>
              <w:lang w:val="ru-RU"/>
            </w:rPr>
          </w:pPr>
          <w:r w:rsidRPr="007624CE">
            <w:rPr>
              <w:lang w:val="ru-RU"/>
            </w:rPr>
            <w:t xml:space="preserve">Лист </w:t>
          </w:r>
          <w:r w:rsidRPr="007624CE">
            <w:fldChar w:fldCharType="begin"/>
          </w:r>
          <w:r w:rsidRPr="007624CE">
            <w:instrText xml:space="preserve"> PAGE </w:instrText>
          </w:r>
          <w:r w:rsidRPr="007624CE">
            <w:fldChar w:fldCharType="separate"/>
          </w:r>
          <w:r w:rsidRPr="007624CE">
            <w:t>1</w:t>
          </w:r>
          <w:r w:rsidRPr="007624CE">
            <w:fldChar w:fldCharType="end"/>
          </w:r>
          <w:r w:rsidRPr="007624CE">
            <w:t xml:space="preserve"> </w:t>
          </w:r>
          <w:r w:rsidRPr="007624CE">
            <w:rPr>
              <w:lang w:val="ru-RU"/>
            </w:rPr>
            <w:t xml:space="preserve">Листов </w:t>
          </w:r>
          <w:r w:rsidRPr="007624CE">
            <w:rPr>
              <w:lang w:val="ru-RU"/>
            </w:rPr>
            <w:fldChar w:fldCharType="begin"/>
          </w:r>
          <w:r w:rsidRPr="007624CE">
            <w:rPr>
              <w:lang w:val="ru-RU"/>
            </w:rPr>
            <w:instrText xml:space="preserve"> NUMPAGES  \# "0"  \* MERGEFORMAT </w:instrText>
          </w:r>
          <w:r w:rsidRPr="007624CE">
            <w:rPr>
              <w:lang w:val="ru-RU"/>
            </w:rPr>
            <w:fldChar w:fldCharType="separate"/>
          </w:r>
          <w:r w:rsidRPr="007624CE">
            <w:t>2</w:t>
          </w:r>
          <w:r w:rsidRPr="007624CE">
            <w:rPr>
              <w:lang w:val="ru-RU"/>
            </w:rPr>
            <w:fldChar w:fldCharType="end"/>
          </w:r>
        </w:p>
      </w:tc>
    </w:tr>
  </w:tbl>
  <w:p w14:paraId="3629D807" w14:textId="77777777" w:rsidR="00CA53E3" w:rsidRPr="005128B2" w:rsidRDefault="00CA53E3">
    <w:pPr>
      <w:pStyle w:val="a9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55" w:type="pct"/>
      <w:tblLook w:val="00A0" w:firstRow="1" w:lastRow="0" w:firstColumn="1" w:lastColumn="0" w:noHBand="0" w:noVBand="0"/>
    </w:tblPr>
    <w:tblGrid>
      <w:gridCol w:w="3336"/>
      <w:gridCol w:w="4296"/>
      <w:gridCol w:w="1726"/>
    </w:tblGrid>
    <w:tr w:rsidR="005D5C7B" w:rsidRPr="007624CE" w14:paraId="026ADD8F" w14:textId="77777777" w:rsidTr="00B453D4">
      <w:trPr>
        <w:trHeight w:val="66"/>
      </w:trPr>
      <w:tc>
        <w:tcPr>
          <w:tcW w:w="3336" w:type="dxa"/>
          <w:vAlign w:val="center"/>
          <w:hideMark/>
        </w:tcPr>
        <w:p w14:paraId="5264557C" w14:textId="1E803FEE" w:rsidR="005D5C7B" w:rsidRPr="00B453D4" w:rsidRDefault="005D5C7B" w:rsidP="005D5C7B">
          <w:pPr>
            <w:pStyle w:val="61"/>
            <w:rPr>
              <w:rFonts w:eastAsia="ArialMT"/>
              <w:sz w:val="24"/>
              <w:szCs w:val="24"/>
              <w:lang w:val="ru-RU"/>
            </w:rPr>
          </w:pPr>
          <w:r w:rsidRPr="00B453D4">
            <w:rPr>
              <w:rFonts w:eastAsia="ArialMT"/>
              <w:sz w:val="24"/>
              <w:szCs w:val="24"/>
              <w:lang w:val="ru-RU"/>
            </w:rPr>
            <w:t>__________________________</w:t>
          </w:r>
        </w:p>
        <w:p w14:paraId="4E83E87D" w14:textId="69E79432" w:rsidR="005D5C7B" w:rsidRPr="00B453D4" w:rsidRDefault="005D5C7B" w:rsidP="002667A7">
          <w:pPr>
            <w:pStyle w:val="61"/>
            <w:rPr>
              <w:rFonts w:eastAsia="ArialMT"/>
              <w:sz w:val="16"/>
              <w:szCs w:val="16"/>
              <w:lang w:val="ru-RU"/>
            </w:rPr>
          </w:pPr>
          <w:r w:rsidRPr="00B453D4">
            <w:rPr>
              <w:rFonts w:eastAsia="ArialMT"/>
              <w:sz w:val="16"/>
              <w:szCs w:val="16"/>
              <w:lang w:val="ru-RU"/>
            </w:rPr>
            <w:t>подпись ведущего эксперта по аккредитации</w:t>
          </w:r>
        </w:p>
      </w:tc>
      <w:tc>
        <w:tcPr>
          <w:tcW w:w="4381" w:type="dxa"/>
          <w:vAlign w:val="center"/>
          <w:hideMark/>
        </w:tcPr>
        <w:sdt>
          <w:sdtPr>
            <w:rPr>
              <w:rFonts w:eastAsia="ArialMT"/>
              <w:u w:val="single"/>
              <w:lang w:val="ru-RU"/>
            </w:rPr>
            <w:id w:val="1844891503"/>
            <w:placeholder>
              <w:docPart w:val="A2ED08F84D97484698DF0084D75B3F71"/>
            </w:placeholder>
            <w:date w:fullDate="2024-02-0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u w:val="none"/>
            </w:rPr>
          </w:sdtEndPr>
          <w:sdtContent>
            <w:p w14:paraId="357AEEA2" w14:textId="5DF8A403" w:rsidR="005D5C7B" w:rsidRPr="007624CE" w:rsidRDefault="0082142F" w:rsidP="005D5C7B">
              <w:pPr>
                <w:pStyle w:val="61"/>
                <w:jc w:val="center"/>
                <w:rPr>
                  <w:rFonts w:eastAsia="ArialMT"/>
                  <w:lang w:val="ru-RU"/>
                </w:rPr>
              </w:pPr>
              <w:r w:rsidRPr="0082142F">
                <w:rPr>
                  <w:rFonts w:eastAsia="ArialMT"/>
                  <w:u w:val="single"/>
                  <w:lang w:val="ru-RU"/>
                </w:rPr>
                <w:t>02.02.2024</w:t>
              </w:r>
            </w:p>
          </w:sdtContent>
        </w:sdt>
        <w:p w14:paraId="4B347AC2" w14:textId="109B3E5E" w:rsidR="005D5C7B" w:rsidRPr="00B453D4" w:rsidRDefault="005D5C7B" w:rsidP="002667A7">
          <w:pPr>
            <w:pStyle w:val="61"/>
            <w:jc w:val="center"/>
            <w:rPr>
              <w:rFonts w:eastAsia="ArialMT"/>
              <w:sz w:val="16"/>
              <w:szCs w:val="16"/>
              <w:lang w:val="ru-RU"/>
            </w:rPr>
          </w:pPr>
          <w:r w:rsidRPr="00B453D4">
            <w:rPr>
              <w:rFonts w:eastAsia="ArialMT"/>
              <w:sz w:val="16"/>
              <w:szCs w:val="16"/>
              <w:lang w:val="ru-RU"/>
            </w:rPr>
            <w:t>дата принятия решения</w:t>
          </w:r>
        </w:p>
      </w:tc>
      <w:tc>
        <w:tcPr>
          <w:tcW w:w="1751" w:type="dxa"/>
          <w:vAlign w:val="center"/>
          <w:hideMark/>
        </w:tcPr>
        <w:p w14:paraId="37563CE5" w14:textId="77777777" w:rsidR="005D5C7B" w:rsidRPr="007624CE" w:rsidRDefault="005D5C7B" w:rsidP="005D5C7B">
          <w:pPr>
            <w:pStyle w:val="61"/>
            <w:ind w:left="-94" w:right="-70"/>
            <w:jc w:val="right"/>
            <w:rPr>
              <w:lang w:val="ru-RU"/>
            </w:rPr>
          </w:pPr>
          <w:r w:rsidRPr="007624CE">
            <w:rPr>
              <w:lang w:val="ru-RU"/>
            </w:rPr>
            <w:t xml:space="preserve">Лист </w:t>
          </w:r>
          <w:r w:rsidRPr="007624CE">
            <w:fldChar w:fldCharType="begin"/>
          </w:r>
          <w:r w:rsidRPr="007624CE">
            <w:instrText xml:space="preserve"> PAGE </w:instrText>
          </w:r>
          <w:r w:rsidRPr="007624CE">
            <w:fldChar w:fldCharType="separate"/>
          </w:r>
          <w:r w:rsidRPr="007624CE">
            <w:t>1</w:t>
          </w:r>
          <w:r w:rsidRPr="007624CE">
            <w:fldChar w:fldCharType="end"/>
          </w:r>
          <w:r w:rsidRPr="007624CE">
            <w:t xml:space="preserve"> </w:t>
          </w:r>
          <w:r w:rsidRPr="007624CE">
            <w:rPr>
              <w:lang w:val="ru-RU"/>
            </w:rPr>
            <w:t xml:space="preserve">Листов </w:t>
          </w:r>
          <w:r w:rsidRPr="007624CE">
            <w:rPr>
              <w:lang w:val="ru-RU"/>
            </w:rPr>
            <w:fldChar w:fldCharType="begin"/>
          </w:r>
          <w:r w:rsidRPr="007624CE">
            <w:rPr>
              <w:lang w:val="ru-RU"/>
            </w:rPr>
            <w:instrText xml:space="preserve"> NUMPAGES  \# "0"  \* MERGEFORMAT </w:instrText>
          </w:r>
          <w:r w:rsidRPr="007624CE">
            <w:rPr>
              <w:lang w:val="ru-RU"/>
            </w:rPr>
            <w:fldChar w:fldCharType="separate"/>
          </w:r>
          <w:r w:rsidRPr="007624CE">
            <w:rPr>
              <w:lang w:val="ru-RU"/>
            </w:rPr>
            <w:t>1</w:t>
          </w:r>
          <w:r w:rsidRPr="007624CE">
            <w:rPr>
              <w:lang w:val="ru-RU"/>
            </w:rPr>
            <w:fldChar w:fldCharType="end"/>
          </w:r>
        </w:p>
      </w:tc>
    </w:tr>
  </w:tbl>
  <w:p w14:paraId="08089BB1" w14:textId="77777777" w:rsidR="00CC094B" w:rsidRPr="00CC094B" w:rsidRDefault="00CC094B" w:rsidP="002667A7">
    <w:pPr>
      <w:pStyle w:val="a9"/>
      <w:spacing w:line="240" w:lineRule="auto"/>
      <w:ind w:right="0"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B1241" w14:textId="77777777" w:rsidR="0084462B" w:rsidRDefault="0084462B" w:rsidP="0011070C">
      <w:r>
        <w:separator/>
      </w:r>
    </w:p>
  </w:footnote>
  <w:footnote w:type="continuationSeparator" w:id="0">
    <w:p w14:paraId="16807528" w14:textId="77777777" w:rsidR="0084462B" w:rsidRDefault="0084462B" w:rsidP="0011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71" w:type="dxa"/>
      <w:tblBorders>
        <w:bottom w:val="single" w:sz="4" w:space="0" w:color="auto"/>
      </w:tblBorders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742"/>
      <w:gridCol w:w="8896"/>
    </w:tblGrid>
    <w:tr w:rsidR="006938AF" w:rsidRPr="00D337DC" w14:paraId="3804E551" w14:textId="77777777" w:rsidTr="002020E1">
      <w:trPr>
        <w:trHeight w:val="752"/>
        <w:tblHeader/>
      </w:trPr>
      <w:tc>
        <w:tcPr>
          <w:tcW w:w="380" w:type="pct"/>
          <w:tcBorders>
            <w:bottom w:val="single" w:sz="4" w:space="0" w:color="auto"/>
          </w:tcBorders>
          <w:vAlign w:val="center"/>
          <w:hideMark/>
        </w:tcPr>
        <w:p w14:paraId="45F8B739" w14:textId="77777777" w:rsidR="006938AF" w:rsidRPr="00B453D4" w:rsidRDefault="006938AF" w:rsidP="006938AF">
          <w:pPr>
            <w:overflowPunct w:val="0"/>
            <w:autoSpaceDE w:val="0"/>
            <w:autoSpaceDN w:val="0"/>
            <w:adjustRightInd w:val="0"/>
            <w:spacing w:line="276" w:lineRule="auto"/>
            <w:rPr>
              <w:noProof/>
              <w:sz w:val="24"/>
              <w:szCs w:val="24"/>
            </w:rPr>
          </w:pPr>
          <w:r w:rsidRPr="00B453D4">
            <w:rPr>
              <w:noProof/>
              <w:sz w:val="24"/>
              <w:szCs w:val="24"/>
            </w:rPr>
            <w:drawing>
              <wp:inline distT="0" distB="0" distL="0" distR="0" wp14:anchorId="2EDE1B3C" wp14:editId="19C7993A">
                <wp:extent cx="371475" cy="466725"/>
                <wp:effectExtent l="0" t="0" r="9525" b="9525"/>
                <wp:docPr id="5" name="Рисуно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0" w:type="pct"/>
          <w:tcBorders>
            <w:bottom w:val="single" w:sz="4" w:space="0" w:color="auto"/>
          </w:tcBorders>
          <w:vAlign w:val="center"/>
        </w:tcPr>
        <w:p w14:paraId="7199E576" w14:textId="151D5F4E" w:rsidR="006938AF" w:rsidRPr="00B453D4" w:rsidRDefault="006938AF" w:rsidP="006938AF">
          <w:pPr>
            <w:autoSpaceDE w:val="0"/>
            <w:autoSpaceDN w:val="0"/>
            <w:adjustRightInd w:val="0"/>
            <w:rPr>
              <w:bCs/>
              <w:sz w:val="24"/>
              <w:szCs w:val="24"/>
            </w:rPr>
          </w:pPr>
          <w:r w:rsidRPr="00B453D4">
            <w:rPr>
              <w:bCs/>
              <w:sz w:val="24"/>
              <w:szCs w:val="24"/>
            </w:rPr>
            <w:t xml:space="preserve">Приложение № 1 к аттестату аккредитации </w:t>
          </w:r>
          <w:r w:rsidR="0070130C" w:rsidRPr="0070130C">
            <w:rPr>
              <w:bCs/>
              <w:sz w:val="24"/>
              <w:szCs w:val="24"/>
            </w:rPr>
            <w:t>№ BY/112</w:t>
          </w:r>
          <w:r w:rsidR="00F43373">
            <w:rPr>
              <w:bCs/>
              <w:sz w:val="24"/>
              <w:szCs w:val="24"/>
            </w:rPr>
            <w:t xml:space="preserve"> 2.5124</w:t>
          </w:r>
          <w:r w:rsidR="0070130C" w:rsidRPr="0070130C">
            <w:rPr>
              <w:bCs/>
              <w:sz w:val="24"/>
              <w:szCs w:val="24"/>
            </w:rPr>
            <w:t xml:space="preserve"> </w:t>
          </w:r>
          <w:r w:rsidRPr="00B453D4">
            <w:rPr>
              <w:bCs/>
              <w:sz w:val="24"/>
              <w:szCs w:val="24"/>
            </w:rPr>
            <w:t xml:space="preserve"> </w:t>
          </w:r>
        </w:p>
      </w:tc>
    </w:tr>
  </w:tbl>
  <w:p w14:paraId="433C6938" w14:textId="77777777" w:rsidR="00B53AEA" w:rsidRPr="00CC094B" w:rsidRDefault="00B53AEA">
    <w:pPr>
      <w:pStyle w:val="a7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86" w:type="dxa"/>
      <w:tblInd w:w="-15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896"/>
      <w:gridCol w:w="9090"/>
    </w:tblGrid>
    <w:tr w:rsidR="00CC094B" w:rsidRPr="00804957" w14:paraId="00A6030A" w14:textId="77777777" w:rsidTr="00E74355">
      <w:trPr>
        <w:trHeight w:val="277"/>
      </w:trPr>
      <w:tc>
        <w:tcPr>
          <w:tcW w:w="896" w:type="dxa"/>
          <w:tcBorders>
            <w:bottom w:val="single" w:sz="8" w:space="0" w:color="auto"/>
          </w:tcBorders>
          <w:vAlign w:val="center"/>
        </w:tcPr>
        <w:p w14:paraId="519E951A" w14:textId="77777777" w:rsidR="00CC094B" w:rsidRPr="00B453D4" w:rsidRDefault="00CC094B" w:rsidP="00CC094B">
          <w:pPr>
            <w:pStyle w:val="27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B453D4"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 wp14:anchorId="7BCF4BE7" wp14:editId="5A9FE2BD">
                <wp:extent cx="372110" cy="467995"/>
                <wp:effectExtent l="0" t="0" r="0" b="0"/>
                <wp:docPr id="6" name="Рисуно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0" w:type="dxa"/>
          <w:tcBorders>
            <w:bottom w:val="single" w:sz="8" w:space="0" w:color="auto"/>
          </w:tcBorders>
          <w:vAlign w:val="center"/>
        </w:tcPr>
        <w:p w14:paraId="4BCAEB60" w14:textId="77777777" w:rsidR="00CC094B" w:rsidRPr="00B453D4" w:rsidRDefault="00CC094B" w:rsidP="00CC094B">
          <w:pPr>
            <w:pStyle w:val="2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453D4">
            <w:rPr>
              <w:rFonts w:ascii="Times New Roman" w:hAnsi="Times New Roman" w:cs="Times New Roman"/>
              <w:sz w:val="24"/>
              <w:szCs w:val="24"/>
            </w:rPr>
            <w:t>НАЦИОНАЛЬНАЯ СИСТЕМА АККРЕДИТАЦИИ РЕСПУБЛИКИ БЕЛАРУСЬ</w:t>
          </w:r>
        </w:p>
        <w:p w14:paraId="42B48F0D" w14:textId="77777777" w:rsidR="00CC094B" w:rsidRPr="00B453D4" w:rsidRDefault="00CC094B" w:rsidP="00CC094B">
          <w:pPr>
            <w:pStyle w:val="2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453D4">
            <w:rPr>
              <w:rFonts w:ascii="Times New Roman" w:hAnsi="Times New Roman" w:cs="Times New Roman"/>
              <w:sz w:val="24"/>
              <w:szCs w:val="24"/>
            </w:rPr>
            <w:t xml:space="preserve">РЕСПУБЛИКАНСКОЕ УНИТАРНОЕ ПРЕДПРИЯТИЕ </w:t>
          </w:r>
        </w:p>
        <w:p w14:paraId="23E0C303" w14:textId="77777777" w:rsidR="00CC094B" w:rsidRPr="00B453D4" w:rsidRDefault="00CC094B" w:rsidP="00A0063E">
          <w:pPr>
            <w:pStyle w:val="27"/>
            <w:spacing w:after="12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B453D4">
            <w:rPr>
              <w:rFonts w:ascii="Times New Roman" w:hAnsi="Times New Roman" w:cs="Times New Roman"/>
              <w:sz w:val="24"/>
              <w:szCs w:val="24"/>
            </w:rPr>
            <w:t>«БЕЛОРУССКИЙ ГОСУДАРСТВЕННЫЙ ЦЕНТР АККРЕДИТАЦИИ»</w:t>
          </w:r>
        </w:p>
      </w:tc>
    </w:tr>
  </w:tbl>
  <w:p w14:paraId="7B2A4618" w14:textId="77777777" w:rsidR="00CC094B" w:rsidRDefault="00CC0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34CF"/>
    <w:multiLevelType w:val="hybridMultilevel"/>
    <w:tmpl w:val="6D4EE8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FF1A75"/>
    <w:multiLevelType w:val="hybridMultilevel"/>
    <w:tmpl w:val="D9E81A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D6627"/>
    <w:multiLevelType w:val="hybridMultilevel"/>
    <w:tmpl w:val="2CD67ABA"/>
    <w:lvl w:ilvl="0" w:tplc="8DD82E62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A450DD"/>
    <w:multiLevelType w:val="hybridMultilevel"/>
    <w:tmpl w:val="0EA666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7925453"/>
    <w:multiLevelType w:val="hybridMultilevel"/>
    <w:tmpl w:val="8A1264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6105F4"/>
    <w:multiLevelType w:val="hybridMultilevel"/>
    <w:tmpl w:val="29B8CE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EF773D"/>
    <w:multiLevelType w:val="hybridMultilevel"/>
    <w:tmpl w:val="E49E42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42754F6"/>
    <w:multiLevelType w:val="hybridMultilevel"/>
    <w:tmpl w:val="2DE8A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5F71E7E"/>
    <w:multiLevelType w:val="hybridMultilevel"/>
    <w:tmpl w:val="1380523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5EF5E97"/>
    <w:multiLevelType w:val="multilevel"/>
    <w:tmpl w:val="1F6E425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713C6620"/>
    <w:multiLevelType w:val="hybridMultilevel"/>
    <w:tmpl w:val="35F8D208"/>
    <w:lvl w:ilvl="0" w:tplc="8D2EB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E646C"/>
    <w:multiLevelType w:val="hybridMultilevel"/>
    <w:tmpl w:val="F374406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37"/>
    <w:rsid w:val="00022A72"/>
    <w:rsid w:val="000643A6"/>
    <w:rsid w:val="00067FEC"/>
    <w:rsid w:val="00074155"/>
    <w:rsid w:val="00090EA2"/>
    <w:rsid w:val="000D49BB"/>
    <w:rsid w:val="000E2802"/>
    <w:rsid w:val="000F1CCE"/>
    <w:rsid w:val="0011070C"/>
    <w:rsid w:val="00116AD0"/>
    <w:rsid w:val="00117059"/>
    <w:rsid w:val="00120BDA"/>
    <w:rsid w:val="00121649"/>
    <w:rsid w:val="00124258"/>
    <w:rsid w:val="00132246"/>
    <w:rsid w:val="00162213"/>
    <w:rsid w:val="00162D37"/>
    <w:rsid w:val="00194140"/>
    <w:rsid w:val="001956F7"/>
    <w:rsid w:val="001A4BEA"/>
    <w:rsid w:val="001A7AD9"/>
    <w:rsid w:val="001B2E5F"/>
    <w:rsid w:val="001F51B1"/>
    <w:rsid w:val="001F7797"/>
    <w:rsid w:val="0020355B"/>
    <w:rsid w:val="00204777"/>
    <w:rsid w:val="00212643"/>
    <w:rsid w:val="002505FA"/>
    <w:rsid w:val="00257AAB"/>
    <w:rsid w:val="00260DE5"/>
    <w:rsid w:val="002667A7"/>
    <w:rsid w:val="00280332"/>
    <w:rsid w:val="00285F39"/>
    <w:rsid w:val="002877C8"/>
    <w:rsid w:val="002900DE"/>
    <w:rsid w:val="00296CB8"/>
    <w:rsid w:val="002C3708"/>
    <w:rsid w:val="002E66A8"/>
    <w:rsid w:val="002F0DB0"/>
    <w:rsid w:val="003054C2"/>
    <w:rsid w:val="00305E11"/>
    <w:rsid w:val="0031023B"/>
    <w:rsid w:val="003324CA"/>
    <w:rsid w:val="00350D5F"/>
    <w:rsid w:val="00354AD2"/>
    <w:rsid w:val="003717D2"/>
    <w:rsid w:val="00374A27"/>
    <w:rsid w:val="00386D65"/>
    <w:rsid w:val="003A10A8"/>
    <w:rsid w:val="003A7C1A"/>
    <w:rsid w:val="003C130A"/>
    <w:rsid w:val="003D7438"/>
    <w:rsid w:val="003E26A2"/>
    <w:rsid w:val="003E6D8A"/>
    <w:rsid w:val="003F50C5"/>
    <w:rsid w:val="003F6060"/>
    <w:rsid w:val="00401D49"/>
    <w:rsid w:val="00437E07"/>
    <w:rsid w:val="00472164"/>
    <w:rsid w:val="004A5E4C"/>
    <w:rsid w:val="004B30D2"/>
    <w:rsid w:val="004C53CA"/>
    <w:rsid w:val="004E4DCC"/>
    <w:rsid w:val="004E5090"/>
    <w:rsid w:val="004E6BC8"/>
    <w:rsid w:val="004E720F"/>
    <w:rsid w:val="004F134C"/>
    <w:rsid w:val="004F5A1D"/>
    <w:rsid w:val="00507CCF"/>
    <w:rsid w:val="00552FE5"/>
    <w:rsid w:val="0056070B"/>
    <w:rsid w:val="00592241"/>
    <w:rsid w:val="005D5C7B"/>
    <w:rsid w:val="005E250C"/>
    <w:rsid w:val="005E33F5"/>
    <w:rsid w:val="005E611E"/>
    <w:rsid w:val="005E7EB9"/>
    <w:rsid w:val="00645468"/>
    <w:rsid w:val="00655EED"/>
    <w:rsid w:val="006762B3"/>
    <w:rsid w:val="006938AF"/>
    <w:rsid w:val="006A336B"/>
    <w:rsid w:val="006D5481"/>
    <w:rsid w:val="006D5DCE"/>
    <w:rsid w:val="006F0EAC"/>
    <w:rsid w:val="00701135"/>
    <w:rsid w:val="0070130C"/>
    <w:rsid w:val="00731452"/>
    <w:rsid w:val="00734508"/>
    <w:rsid w:val="00741FBB"/>
    <w:rsid w:val="00750565"/>
    <w:rsid w:val="007624CE"/>
    <w:rsid w:val="00796C65"/>
    <w:rsid w:val="007B3671"/>
    <w:rsid w:val="007B4C4F"/>
    <w:rsid w:val="007B7801"/>
    <w:rsid w:val="007F5916"/>
    <w:rsid w:val="00805C5D"/>
    <w:rsid w:val="00811BB1"/>
    <w:rsid w:val="0082142F"/>
    <w:rsid w:val="0084462B"/>
    <w:rsid w:val="00865ADC"/>
    <w:rsid w:val="00877224"/>
    <w:rsid w:val="00886D6D"/>
    <w:rsid w:val="008A773C"/>
    <w:rsid w:val="008B5528"/>
    <w:rsid w:val="008D5A8D"/>
    <w:rsid w:val="008E43A5"/>
    <w:rsid w:val="008E75B5"/>
    <w:rsid w:val="00916038"/>
    <w:rsid w:val="00920D7B"/>
    <w:rsid w:val="00921A06"/>
    <w:rsid w:val="00942552"/>
    <w:rsid w:val="009503C7"/>
    <w:rsid w:val="0095347E"/>
    <w:rsid w:val="00983D93"/>
    <w:rsid w:val="009940B7"/>
    <w:rsid w:val="009A3A10"/>
    <w:rsid w:val="009A3E9D"/>
    <w:rsid w:val="009D5A57"/>
    <w:rsid w:val="009E50AD"/>
    <w:rsid w:val="009E74C3"/>
    <w:rsid w:val="009F7389"/>
    <w:rsid w:val="00A0063E"/>
    <w:rsid w:val="00A16715"/>
    <w:rsid w:val="00A40321"/>
    <w:rsid w:val="00A47C62"/>
    <w:rsid w:val="00A755C7"/>
    <w:rsid w:val="00A76854"/>
    <w:rsid w:val="00AB1825"/>
    <w:rsid w:val="00AD4B7A"/>
    <w:rsid w:val="00B073DC"/>
    <w:rsid w:val="00B16BF0"/>
    <w:rsid w:val="00B20359"/>
    <w:rsid w:val="00B3619C"/>
    <w:rsid w:val="00B453D4"/>
    <w:rsid w:val="00B4667C"/>
    <w:rsid w:val="00B47A0F"/>
    <w:rsid w:val="00B53AEA"/>
    <w:rsid w:val="00B55789"/>
    <w:rsid w:val="00B7627F"/>
    <w:rsid w:val="00BA682A"/>
    <w:rsid w:val="00BA7746"/>
    <w:rsid w:val="00BB0188"/>
    <w:rsid w:val="00BB272F"/>
    <w:rsid w:val="00BC40FF"/>
    <w:rsid w:val="00BC6B2B"/>
    <w:rsid w:val="00C13D62"/>
    <w:rsid w:val="00C3769E"/>
    <w:rsid w:val="00C62C68"/>
    <w:rsid w:val="00C943E3"/>
    <w:rsid w:val="00C94B1C"/>
    <w:rsid w:val="00C97BC9"/>
    <w:rsid w:val="00CA0C48"/>
    <w:rsid w:val="00CA3473"/>
    <w:rsid w:val="00CA53E3"/>
    <w:rsid w:val="00CB3E0D"/>
    <w:rsid w:val="00CC094B"/>
    <w:rsid w:val="00CF4334"/>
    <w:rsid w:val="00D10C95"/>
    <w:rsid w:val="00D33CE4"/>
    <w:rsid w:val="00D51A28"/>
    <w:rsid w:val="00D56371"/>
    <w:rsid w:val="00D876E6"/>
    <w:rsid w:val="00DA5E7A"/>
    <w:rsid w:val="00DA6561"/>
    <w:rsid w:val="00DB1FAE"/>
    <w:rsid w:val="00DB7FF2"/>
    <w:rsid w:val="00DD4EA5"/>
    <w:rsid w:val="00DE6F93"/>
    <w:rsid w:val="00DF7DAB"/>
    <w:rsid w:val="00E13A20"/>
    <w:rsid w:val="00E5357F"/>
    <w:rsid w:val="00E750F5"/>
    <w:rsid w:val="00E909C3"/>
    <w:rsid w:val="00E95EA8"/>
    <w:rsid w:val="00EC57FD"/>
    <w:rsid w:val="00EC615C"/>
    <w:rsid w:val="00EC76FB"/>
    <w:rsid w:val="00ED10E7"/>
    <w:rsid w:val="00EE7844"/>
    <w:rsid w:val="00EF0247"/>
    <w:rsid w:val="00EF5137"/>
    <w:rsid w:val="00F1057A"/>
    <w:rsid w:val="00F43373"/>
    <w:rsid w:val="00F47F4D"/>
    <w:rsid w:val="00F7218A"/>
    <w:rsid w:val="00F8255B"/>
    <w:rsid w:val="00F86DE9"/>
    <w:rsid w:val="00FC0729"/>
    <w:rsid w:val="00FC1A9B"/>
    <w:rsid w:val="00FC280E"/>
    <w:rsid w:val="00FE1FF5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BE4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13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F5137"/>
    <w:pPr>
      <w:keepNext/>
      <w:widowControl w:val="0"/>
      <w:jc w:val="center"/>
      <w:outlineLvl w:val="0"/>
    </w:pPr>
    <w:rPr>
      <w:rFonts w:ascii="Arial" w:hAnsi="Arial"/>
      <w:b/>
      <w:snapToGrid w:val="0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EF5137"/>
    <w:pPr>
      <w:keepNext/>
      <w:spacing w:line="360" w:lineRule="auto"/>
      <w:ind w:right="-30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EF5137"/>
    <w:pPr>
      <w:keepNext/>
      <w:ind w:firstLine="720"/>
      <w:outlineLvl w:val="2"/>
    </w:pPr>
    <w:rPr>
      <w:rFonts w:ascii="Tahoma" w:hAnsi="Tahoma" w:cs="Tahoma"/>
      <w:b/>
      <w:bCs/>
      <w:sz w:val="24"/>
    </w:rPr>
  </w:style>
  <w:style w:type="paragraph" w:styleId="4">
    <w:name w:val="heading 4"/>
    <w:basedOn w:val="a"/>
    <w:next w:val="a"/>
    <w:link w:val="40"/>
    <w:qFormat/>
    <w:rsid w:val="00EF5137"/>
    <w:pPr>
      <w:keepNext/>
      <w:outlineLvl w:val="3"/>
    </w:pPr>
    <w:rPr>
      <w:rFonts w:ascii="Tahoma" w:hAnsi="Tahoma" w:cs="Tahoma"/>
      <w:b/>
      <w:bCs/>
      <w:sz w:val="24"/>
    </w:rPr>
  </w:style>
  <w:style w:type="paragraph" w:styleId="5">
    <w:name w:val="heading 5"/>
    <w:basedOn w:val="a"/>
    <w:next w:val="a"/>
    <w:link w:val="50"/>
    <w:qFormat/>
    <w:rsid w:val="00EF5137"/>
    <w:pPr>
      <w:keepNext/>
      <w:ind w:right="-30"/>
      <w:jc w:val="center"/>
      <w:outlineLvl w:val="4"/>
    </w:pPr>
    <w:rPr>
      <w:rFonts w:ascii="Tahoma" w:hAnsi="Tahoma" w:cs="Tahoma"/>
      <w:b/>
      <w:bCs/>
      <w:sz w:val="24"/>
    </w:rPr>
  </w:style>
  <w:style w:type="paragraph" w:styleId="6">
    <w:name w:val="heading 6"/>
    <w:basedOn w:val="a"/>
    <w:next w:val="a"/>
    <w:link w:val="60"/>
    <w:qFormat/>
    <w:rsid w:val="00EF5137"/>
    <w:pPr>
      <w:keepNext/>
      <w:outlineLvl w:val="5"/>
    </w:pPr>
    <w:rPr>
      <w:rFonts w:ascii="Tahoma" w:hAnsi="Tahoma" w:cs="Tahoma"/>
      <w:sz w:val="24"/>
    </w:rPr>
  </w:style>
  <w:style w:type="paragraph" w:styleId="7">
    <w:name w:val="heading 7"/>
    <w:basedOn w:val="a"/>
    <w:next w:val="a"/>
    <w:link w:val="70"/>
    <w:qFormat/>
    <w:rsid w:val="00EF5137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EF5137"/>
    <w:pPr>
      <w:keepNext/>
      <w:widowControl w:val="0"/>
      <w:spacing w:line="320" w:lineRule="auto"/>
      <w:ind w:right="-7" w:hanging="20"/>
      <w:outlineLvl w:val="7"/>
    </w:pPr>
    <w:rPr>
      <w:rFonts w:ascii="Arial" w:hAnsi="Arial"/>
      <w:b/>
      <w:snapToGrid w:val="0"/>
      <w:sz w:val="24"/>
    </w:rPr>
  </w:style>
  <w:style w:type="paragraph" w:styleId="9">
    <w:name w:val="heading 9"/>
    <w:basedOn w:val="a"/>
    <w:next w:val="a"/>
    <w:link w:val="90"/>
    <w:qFormat/>
    <w:rsid w:val="00EF5137"/>
    <w:pPr>
      <w:keepNext/>
      <w:jc w:val="center"/>
      <w:outlineLvl w:val="8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5137"/>
    <w:rPr>
      <w:rFonts w:ascii="Arial" w:eastAsia="Times New Roman" w:hAnsi="Arial" w:cs="Times New Roman"/>
      <w:b/>
      <w:snapToGrid w:val="0"/>
      <w:sz w:val="24"/>
      <w:szCs w:val="20"/>
      <w:lang w:val="x-none" w:eastAsia="x-none"/>
    </w:rPr>
  </w:style>
  <w:style w:type="character" w:customStyle="1" w:styleId="20">
    <w:name w:val="Заголовок 2 Знак"/>
    <w:link w:val="2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EF5137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link w:val="4"/>
    <w:rsid w:val="00EF5137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50">
    <w:name w:val="Заголовок 5 Знак"/>
    <w:link w:val="5"/>
    <w:rsid w:val="00EF5137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60">
    <w:name w:val="Заголовок 6 Знак"/>
    <w:link w:val="6"/>
    <w:rsid w:val="00EF5137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70">
    <w:name w:val="Заголовок 7 Знак"/>
    <w:link w:val="7"/>
    <w:rsid w:val="00EF51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EF5137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customStyle="1" w:styleId="90">
    <w:name w:val="Заголовок 9 Знак"/>
    <w:link w:val="9"/>
    <w:rsid w:val="00EF513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EF5137"/>
    <w:pPr>
      <w:spacing w:before="240"/>
      <w:ind w:right="-7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EF5137"/>
    <w:pPr>
      <w:ind w:right="-30"/>
      <w:jc w:val="right"/>
    </w:pPr>
    <w:rPr>
      <w:rFonts w:ascii="Arial" w:hAnsi="Arial"/>
      <w:sz w:val="24"/>
    </w:rPr>
  </w:style>
  <w:style w:type="paragraph" w:styleId="31">
    <w:name w:val="Body Text 3"/>
    <w:basedOn w:val="a"/>
    <w:link w:val="32"/>
    <w:rsid w:val="00EF5137"/>
    <w:pPr>
      <w:ind w:right="-30"/>
      <w:jc w:val="both"/>
    </w:pPr>
    <w:rPr>
      <w:rFonts w:ascii="Arial" w:hAnsi="Arial"/>
      <w:sz w:val="24"/>
    </w:rPr>
  </w:style>
  <w:style w:type="character" w:customStyle="1" w:styleId="32">
    <w:name w:val="Основной текст 3 Знак"/>
    <w:link w:val="31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EF5137"/>
    <w:pPr>
      <w:widowControl w:val="0"/>
      <w:spacing w:before="200"/>
      <w:ind w:firstLine="700"/>
      <w:jc w:val="both"/>
    </w:pPr>
    <w:rPr>
      <w:rFonts w:ascii="Arial" w:hAnsi="Arial"/>
      <w:snapToGrid w:val="0"/>
      <w:sz w:val="24"/>
    </w:rPr>
  </w:style>
  <w:style w:type="character" w:customStyle="1" w:styleId="34">
    <w:name w:val="Основной текст с отступом 3 Знак"/>
    <w:link w:val="33"/>
    <w:rsid w:val="00EF5137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4">
    <w:name w:val="Body Text Indent"/>
    <w:basedOn w:val="a"/>
    <w:link w:val="a5"/>
    <w:rsid w:val="00EF5137"/>
    <w:pPr>
      <w:widowControl w:val="0"/>
      <w:spacing w:line="300" w:lineRule="auto"/>
      <w:ind w:right="200" w:firstLine="700"/>
      <w:jc w:val="both"/>
    </w:pPr>
    <w:rPr>
      <w:rFonts w:ascii="Arial" w:hAnsi="Arial"/>
      <w:snapToGrid w:val="0"/>
      <w:sz w:val="24"/>
    </w:rPr>
  </w:style>
  <w:style w:type="character" w:customStyle="1" w:styleId="a5">
    <w:name w:val="Основной текст с отступом Знак"/>
    <w:link w:val="a4"/>
    <w:rsid w:val="00EF5137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"/>
    <w:link w:val="24"/>
    <w:rsid w:val="00EF5137"/>
    <w:pPr>
      <w:widowControl w:val="0"/>
      <w:spacing w:before="180" w:line="300" w:lineRule="auto"/>
      <w:ind w:firstLine="720"/>
      <w:jc w:val="both"/>
    </w:pPr>
    <w:rPr>
      <w:rFonts w:ascii="Arial" w:hAnsi="Arial"/>
      <w:snapToGrid w:val="0"/>
      <w:sz w:val="24"/>
    </w:rPr>
  </w:style>
  <w:style w:type="character" w:customStyle="1" w:styleId="24">
    <w:name w:val="Основной текст с отступом 2 Знак"/>
    <w:link w:val="23"/>
    <w:rsid w:val="00EF5137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FR3">
    <w:name w:val="FR3"/>
    <w:link w:val="FR30"/>
    <w:rsid w:val="00EF5137"/>
    <w:pPr>
      <w:widowControl w:val="0"/>
      <w:spacing w:line="260" w:lineRule="auto"/>
      <w:ind w:left="840" w:right="3400" w:hanging="840"/>
    </w:pPr>
    <w:rPr>
      <w:rFonts w:ascii="Times New Roman" w:eastAsia="Times New Roman" w:hAnsi="Times New Roman"/>
      <w:snapToGrid w:val="0"/>
      <w:sz w:val="22"/>
      <w:szCs w:val="22"/>
    </w:rPr>
  </w:style>
  <w:style w:type="character" w:styleId="a6">
    <w:name w:val="page number"/>
    <w:basedOn w:val="a0"/>
    <w:rsid w:val="00EF5137"/>
  </w:style>
  <w:style w:type="paragraph" w:styleId="a7">
    <w:name w:val="header"/>
    <w:basedOn w:val="a"/>
    <w:link w:val="a8"/>
    <w:rsid w:val="00EF5137"/>
    <w:pPr>
      <w:widowControl w:val="0"/>
      <w:tabs>
        <w:tab w:val="center" w:pos="4153"/>
        <w:tab w:val="right" w:pos="8306"/>
      </w:tabs>
      <w:spacing w:line="320" w:lineRule="auto"/>
      <w:ind w:right="2200" w:hanging="20"/>
    </w:pPr>
    <w:rPr>
      <w:rFonts w:ascii="Courier New" w:hAnsi="Courier New"/>
      <w:snapToGrid w:val="0"/>
      <w:sz w:val="18"/>
      <w:lang w:val="x-none" w:eastAsia="x-none"/>
    </w:rPr>
  </w:style>
  <w:style w:type="character" w:customStyle="1" w:styleId="a8">
    <w:name w:val="Верхний колонтитул Знак"/>
    <w:link w:val="a7"/>
    <w:rsid w:val="00EF5137"/>
    <w:rPr>
      <w:rFonts w:ascii="Courier New" w:eastAsia="Times New Roman" w:hAnsi="Courier New" w:cs="Times New Roman"/>
      <w:snapToGrid w:val="0"/>
      <w:sz w:val="18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EF5137"/>
    <w:pPr>
      <w:widowControl w:val="0"/>
      <w:tabs>
        <w:tab w:val="center" w:pos="4153"/>
        <w:tab w:val="right" w:pos="8306"/>
      </w:tabs>
      <w:spacing w:line="320" w:lineRule="auto"/>
      <w:ind w:right="2200" w:hanging="20"/>
    </w:pPr>
    <w:rPr>
      <w:rFonts w:ascii="Courier New" w:hAnsi="Courier New"/>
      <w:snapToGrid w:val="0"/>
      <w:sz w:val="18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EF5137"/>
    <w:rPr>
      <w:rFonts w:ascii="Courier New" w:eastAsia="Times New Roman" w:hAnsi="Courier New" w:cs="Times New Roman"/>
      <w:snapToGrid w:val="0"/>
      <w:sz w:val="18"/>
      <w:szCs w:val="20"/>
      <w:lang w:val="x-none" w:eastAsia="x-none"/>
    </w:rPr>
  </w:style>
  <w:style w:type="paragraph" w:styleId="ab">
    <w:name w:val="Body Text"/>
    <w:basedOn w:val="a"/>
    <w:link w:val="ac"/>
    <w:rsid w:val="00EF5137"/>
    <w:pPr>
      <w:spacing w:after="120"/>
    </w:pPr>
  </w:style>
  <w:style w:type="character" w:customStyle="1" w:styleId="ac">
    <w:name w:val="Основной текст Знак"/>
    <w:link w:val="ab"/>
    <w:rsid w:val="00EF5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Название"/>
    <w:basedOn w:val="a"/>
    <w:link w:val="ae"/>
    <w:qFormat/>
    <w:rsid w:val="00EF5137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e">
    <w:name w:val="Название Знак"/>
    <w:link w:val="ad"/>
    <w:rsid w:val="00EF513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5">
    <w:name w:val="List 2"/>
    <w:basedOn w:val="a"/>
    <w:rsid w:val="00EF5137"/>
    <w:pPr>
      <w:ind w:left="566" w:hanging="283"/>
    </w:pPr>
  </w:style>
  <w:style w:type="paragraph" w:styleId="35">
    <w:name w:val="List 3"/>
    <w:basedOn w:val="a"/>
    <w:rsid w:val="00EF5137"/>
    <w:pPr>
      <w:ind w:left="849" w:hanging="283"/>
    </w:pPr>
  </w:style>
  <w:style w:type="paragraph" w:styleId="41">
    <w:name w:val="List 4"/>
    <w:basedOn w:val="a"/>
    <w:rsid w:val="00EF5137"/>
    <w:pPr>
      <w:ind w:left="1132" w:hanging="283"/>
    </w:pPr>
  </w:style>
  <w:style w:type="paragraph" w:styleId="51">
    <w:name w:val="List 5"/>
    <w:basedOn w:val="a"/>
    <w:rsid w:val="00EF5137"/>
    <w:pPr>
      <w:ind w:left="1415" w:hanging="283"/>
    </w:pPr>
  </w:style>
  <w:style w:type="paragraph" w:styleId="36">
    <w:name w:val="List Continue 3"/>
    <w:basedOn w:val="a"/>
    <w:rsid w:val="00EF5137"/>
    <w:pPr>
      <w:spacing w:after="120"/>
      <w:ind w:left="849"/>
    </w:pPr>
  </w:style>
  <w:style w:type="paragraph" w:styleId="af">
    <w:name w:val="Subtitle"/>
    <w:basedOn w:val="a"/>
    <w:link w:val="af0"/>
    <w:qFormat/>
    <w:rsid w:val="00EF5137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0">
    <w:name w:val="Подзаголовок Знак"/>
    <w:link w:val="af"/>
    <w:rsid w:val="00EF5137"/>
    <w:rPr>
      <w:rFonts w:ascii="Arial" w:eastAsia="Times New Roman" w:hAnsi="Arial" w:cs="Times New Roman"/>
      <w:sz w:val="24"/>
      <w:szCs w:val="20"/>
      <w:lang w:eastAsia="ru-RU"/>
    </w:rPr>
  </w:style>
  <w:style w:type="paragraph" w:styleId="af1">
    <w:name w:val="Plain Text"/>
    <w:basedOn w:val="a"/>
    <w:link w:val="af2"/>
    <w:uiPriority w:val="99"/>
    <w:rsid w:val="00EF5137"/>
    <w:rPr>
      <w:rFonts w:ascii="Courier New" w:hAnsi="Courier New"/>
      <w:snapToGrid w:val="0"/>
      <w:lang w:val="x-none" w:eastAsia="x-none"/>
    </w:rPr>
  </w:style>
  <w:style w:type="character" w:customStyle="1" w:styleId="af2">
    <w:name w:val="Текст Знак"/>
    <w:link w:val="af1"/>
    <w:uiPriority w:val="99"/>
    <w:rsid w:val="00EF5137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table" w:styleId="af3">
    <w:name w:val="Table Grid"/>
    <w:basedOn w:val="a1"/>
    <w:rsid w:val="00EF51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EF5137"/>
    <w:rPr>
      <w:color w:val="0000FF"/>
      <w:u w:val="single"/>
    </w:rPr>
  </w:style>
  <w:style w:type="paragraph" w:customStyle="1" w:styleId="af5">
    <w:name w:val="......."/>
    <w:basedOn w:val="a"/>
    <w:next w:val="a"/>
    <w:rsid w:val="00EF513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">
    <w:name w:val="st"/>
    <w:basedOn w:val="a"/>
    <w:rsid w:val="00EF51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F5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No Spacing"/>
    <w:link w:val="af7"/>
    <w:uiPriority w:val="1"/>
    <w:qFormat/>
    <w:rsid w:val="00EF513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af8">
    <w:name w:val="Основной текст_"/>
    <w:link w:val="37"/>
    <w:rsid w:val="00EF5137"/>
    <w:rPr>
      <w:rFonts w:ascii="Arial" w:eastAsia="Arial" w:hAnsi="Arial" w:cs="Arial"/>
      <w:shd w:val="clear" w:color="auto" w:fill="FFFFFF"/>
    </w:rPr>
  </w:style>
  <w:style w:type="paragraph" w:customStyle="1" w:styleId="37">
    <w:name w:val="Основной текст3"/>
    <w:basedOn w:val="a"/>
    <w:link w:val="af8"/>
    <w:rsid w:val="00EF5137"/>
    <w:pPr>
      <w:widowControl w:val="0"/>
      <w:shd w:val="clear" w:color="auto" w:fill="FFFFFF"/>
      <w:spacing w:line="250" w:lineRule="exact"/>
      <w:ind w:hanging="1420"/>
    </w:pPr>
    <w:rPr>
      <w:rFonts w:ascii="Arial" w:eastAsia="Arial" w:hAnsi="Arial"/>
      <w:lang w:val="x-none" w:eastAsia="x-none"/>
    </w:rPr>
  </w:style>
  <w:style w:type="character" w:customStyle="1" w:styleId="af9">
    <w:name w:val="Основной текст + Полужирный"/>
    <w:rsid w:val="00EF513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hps">
    <w:name w:val="hps"/>
    <w:basedOn w:val="a0"/>
    <w:rsid w:val="00EF5137"/>
  </w:style>
  <w:style w:type="character" w:customStyle="1" w:styleId="longtext">
    <w:name w:val="long_text"/>
    <w:basedOn w:val="a0"/>
    <w:rsid w:val="00EF5137"/>
  </w:style>
  <w:style w:type="character" w:customStyle="1" w:styleId="shorttext">
    <w:name w:val="short_text"/>
    <w:basedOn w:val="a0"/>
    <w:rsid w:val="00EF5137"/>
  </w:style>
  <w:style w:type="character" w:customStyle="1" w:styleId="alt-edited1">
    <w:name w:val="alt-edited1"/>
    <w:rsid w:val="00EF5137"/>
    <w:rPr>
      <w:color w:val="4D90F0"/>
    </w:rPr>
  </w:style>
  <w:style w:type="paragraph" w:customStyle="1" w:styleId="afa">
    <w:name w:val="ÎãëàâëÌÝÊ"/>
    <w:basedOn w:val="a"/>
    <w:rsid w:val="00EF5137"/>
    <w:pPr>
      <w:tabs>
        <w:tab w:val="left" w:pos="9639"/>
      </w:tabs>
      <w:spacing w:line="360" w:lineRule="auto"/>
      <w:jc w:val="both"/>
    </w:pPr>
    <w:rPr>
      <w:noProof/>
      <w:spacing w:val="20"/>
      <w:sz w:val="28"/>
    </w:rPr>
  </w:style>
  <w:style w:type="paragraph" w:customStyle="1" w:styleId="afb">
    <w:name w:val="Абз"/>
    <w:basedOn w:val="ab"/>
    <w:rsid w:val="00EF5137"/>
    <w:pPr>
      <w:spacing w:after="0" w:line="288" w:lineRule="auto"/>
      <w:jc w:val="both"/>
    </w:pPr>
    <w:rPr>
      <w:sz w:val="28"/>
    </w:rPr>
  </w:style>
  <w:style w:type="paragraph" w:customStyle="1" w:styleId="11">
    <w:name w:val="Без интервала1"/>
    <w:rsid w:val="00EF5137"/>
    <w:rPr>
      <w:rFonts w:eastAsia="Times New Roman"/>
      <w:sz w:val="22"/>
      <w:szCs w:val="22"/>
    </w:rPr>
  </w:style>
  <w:style w:type="character" w:customStyle="1" w:styleId="12">
    <w:name w:val="Основной текст1"/>
    <w:rsid w:val="00EF513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en-US"/>
    </w:rPr>
  </w:style>
  <w:style w:type="paragraph" w:styleId="afc">
    <w:name w:val="Balloon Text"/>
    <w:basedOn w:val="a"/>
    <w:link w:val="afd"/>
    <w:uiPriority w:val="99"/>
    <w:unhideWhenUsed/>
    <w:rsid w:val="00EF513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 w:val="en-US" w:eastAsia="en-US"/>
    </w:rPr>
  </w:style>
  <w:style w:type="character" w:customStyle="1" w:styleId="afd">
    <w:name w:val="Текст выноски Знак"/>
    <w:link w:val="afc"/>
    <w:uiPriority w:val="99"/>
    <w:rsid w:val="00EF5137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FontStyle37">
    <w:name w:val="Font Style37"/>
    <w:rsid w:val="00EF513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EF5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F51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Без интервала Знак"/>
    <w:link w:val="af6"/>
    <w:uiPriority w:val="1"/>
    <w:rsid w:val="00EF5137"/>
    <w:rPr>
      <w:rFonts w:ascii="Times New Roman" w:eastAsia="Times New Roman" w:hAnsi="Times New Roman"/>
      <w:sz w:val="22"/>
      <w:szCs w:val="22"/>
      <w:lang w:val="en-US" w:eastAsia="en-US" w:bidi="ar-SA"/>
    </w:rPr>
  </w:style>
  <w:style w:type="character" w:customStyle="1" w:styleId="FR30">
    <w:name w:val="FR3 Знак"/>
    <w:link w:val="FR3"/>
    <w:rsid w:val="00EF5137"/>
    <w:rPr>
      <w:rFonts w:ascii="Times New Roman" w:eastAsia="Times New Roman" w:hAnsi="Times New Roman"/>
      <w:snapToGrid w:val="0"/>
      <w:sz w:val="22"/>
      <w:szCs w:val="22"/>
      <w:lang w:eastAsia="ru-RU" w:bidi="ar-SA"/>
    </w:rPr>
  </w:style>
  <w:style w:type="paragraph" w:styleId="afe">
    <w:name w:val="TOC Heading"/>
    <w:basedOn w:val="1"/>
    <w:next w:val="a"/>
    <w:uiPriority w:val="39"/>
    <w:semiHidden/>
    <w:unhideWhenUsed/>
    <w:qFormat/>
    <w:rsid w:val="00EF5137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snapToGrid/>
      <w:color w:val="365F91"/>
      <w:sz w:val="28"/>
      <w:szCs w:val="28"/>
      <w:lang w:val="ru-RU" w:eastAsia="ru-RU"/>
    </w:rPr>
  </w:style>
  <w:style w:type="paragraph" w:styleId="13">
    <w:name w:val="toc 1"/>
    <w:basedOn w:val="a"/>
    <w:next w:val="a"/>
    <w:autoRedefine/>
    <w:uiPriority w:val="39"/>
    <w:rsid w:val="00EF5137"/>
  </w:style>
  <w:style w:type="paragraph" w:styleId="26">
    <w:name w:val="toc 2"/>
    <w:basedOn w:val="a"/>
    <w:next w:val="a"/>
    <w:autoRedefine/>
    <w:uiPriority w:val="39"/>
    <w:rsid w:val="00EF5137"/>
    <w:pPr>
      <w:ind w:left="200"/>
    </w:pPr>
  </w:style>
  <w:style w:type="paragraph" w:customStyle="1" w:styleId="ConsPlusNormal">
    <w:name w:val="ConsPlusNormal"/>
    <w:rsid w:val="0019414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TableGrid">
    <w:name w:val="TableGrid"/>
    <w:rsid w:val="00CA3473"/>
    <w:rPr>
      <w:rFonts w:eastAsia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05C5D"/>
    <w:rPr>
      <w:rFonts w:eastAsia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">
    <w:name w:val="Без интервала2"/>
    <w:link w:val="NoSpacingChar"/>
    <w:rsid w:val="00B53AEA"/>
    <w:rPr>
      <w:rFonts w:eastAsia="Times New Roman" w:cs="Calibri"/>
      <w:sz w:val="22"/>
      <w:szCs w:val="22"/>
    </w:rPr>
  </w:style>
  <w:style w:type="character" w:customStyle="1" w:styleId="NoSpacingChar">
    <w:name w:val="No Spacing Char"/>
    <w:link w:val="27"/>
    <w:locked/>
    <w:rsid w:val="00B53AEA"/>
    <w:rPr>
      <w:rFonts w:eastAsia="Times New Roman" w:cs="Calibri"/>
      <w:sz w:val="22"/>
      <w:szCs w:val="22"/>
      <w:lang w:val="ru-RU" w:eastAsia="ru-RU"/>
    </w:rPr>
  </w:style>
  <w:style w:type="character" w:styleId="aff">
    <w:name w:val="Placeholder Text"/>
    <w:basedOn w:val="a0"/>
    <w:uiPriority w:val="99"/>
    <w:semiHidden/>
    <w:rsid w:val="00CC094B"/>
    <w:rPr>
      <w:color w:val="808080"/>
    </w:rPr>
  </w:style>
  <w:style w:type="paragraph" w:customStyle="1" w:styleId="38">
    <w:name w:val="Без интервала3"/>
    <w:rsid w:val="00204777"/>
    <w:rPr>
      <w:rFonts w:eastAsia="Times New Roman" w:cs="Calibri"/>
      <w:sz w:val="22"/>
      <w:szCs w:val="22"/>
    </w:rPr>
  </w:style>
  <w:style w:type="paragraph" w:customStyle="1" w:styleId="61">
    <w:name w:val="Без интервала6"/>
    <w:uiPriority w:val="99"/>
    <w:rsid w:val="006938AF"/>
    <w:pPr>
      <w:overflowPunct w:val="0"/>
      <w:autoSpaceDE w:val="0"/>
      <w:autoSpaceDN w:val="0"/>
      <w:adjustRightInd w:val="0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39">
    <w:name w:val="Стиль3"/>
    <w:basedOn w:val="a0"/>
    <w:uiPriority w:val="1"/>
    <w:rsid w:val="00796C6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ED08F84D97484698DF0084D75B3F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8C12C1-3C4F-421F-BF87-0AF9297224AE}"/>
      </w:docPartPr>
      <w:docPartBody>
        <w:p w:rsidR="00562D7C" w:rsidRDefault="0005722E" w:rsidP="0005722E">
          <w:pPr>
            <w:pStyle w:val="A2ED08F84D97484698DF0084D75B3F71"/>
          </w:pPr>
          <w:r w:rsidRPr="00300E5A">
            <w:rPr>
              <w:rStyle w:val="a3"/>
            </w:rPr>
            <w:t>Место для ввода даты.</w:t>
          </w:r>
        </w:p>
      </w:docPartBody>
    </w:docPart>
    <w:docPart>
      <w:docPartPr>
        <w:name w:val="3B6B878208774AC9AD9418FE996137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249C9E-E15D-4369-B3C7-C90B6C9CA914}"/>
      </w:docPartPr>
      <w:docPartBody>
        <w:p w:rsidR="00B00858" w:rsidRDefault="00CC03D9" w:rsidP="00CC03D9">
          <w:pPr>
            <w:pStyle w:val="3B6B878208774AC9AD9418FE9961370B"/>
          </w:pPr>
          <w:r w:rsidRPr="00204777">
            <w:rPr>
              <w:rStyle w:val="a3"/>
              <w:rFonts w:eastAsia="Calibri"/>
              <w:sz w:val="24"/>
              <w:szCs w:val="24"/>
            </w:rPr>
            <w:t>___</w:t>
          </w:r>
        </w:p>
      </w:docPartBody>
    </w:docPart>
    <w:docPart>
      <w:docPartPr>
        <w:name w:val="C0BA494EF5A74384B4A1E0BE846E2F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027623-D777-4664-83E3-FCCEB941E275}"/>
      </w:docPartPr>
      <w:docPartBody>
        <w:p w:rsidR="00B00858" w:rsidRDefault="00CC03D9" w:rsidP="00CC03D9">
          <w:pPr>
            <w:pStyle w:val="C0BA494EF5A74384B4A1E0BE846E2F3A"/>
          </w:pPr>
          <w:r>
            <w:rPr>
              <w:rStyle w:val="a3"/>
              <w:rFonts w:eastAsia="Calibri"/>
            </w:rPr>
            <w:t>______________</w:t>
          </w:r>
        </w:p>
      </w:docPartBody>
    </w:docPart>
    <w:docPart>
      <w:docPartPr>
        <w:name w:val="46032FEBE1144F19BCCB4611AD6991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EEADD5-9875-41A6-ADEF-CDBCA1B6791D}"/>
      </w:docPartPr>
      <w:docPartBody>
        <w:p w:rsidR="00B00858" w:rsidRDefault="00CC03D9" w:rsidP="00CC03D9">
          <w:pPr>
            <w:pStyle w:val="46032FEBE1144F19BCCB4611AD699165"/>
          </w:pPr>
          <w:r>
            <w:rPr>
              <w:rStyle w:val="a3"/>
              <w:rFonts w:eastAsia="Calibri"/>
            </w:rPr>
            <w:t>___.___.____</w:t>
          </w:r>
        </w:p>
      </w:docPartBody>
    </w:docPart>
    <w:docPart>
      <w:docPartPr>
        <w:name w:val="FFA041E591954A489624A6206FC14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0F052-474E-46CD-A333-B149B193730F}"/>
      </w:docPartPr>
      <w:docPartBody>
        <w:p w:rsidR="00B00858" w:rsidRDefault="00CC03D9" w:rsidP="00CC03D9">
          <w:pPr>
            <w:pStyle w:val="FFA041E591954A489624A6206FC148C8"/>
          </w:pPr>
          <w:r w:rsidRPr="00C05BCE">
            <w:rPr>
              <w:rFonts w:cs="Times New Roman"/>
              <w:bCs/>
              <w:sz w:val="24"/>
              <w:szCs w:val="24"/>
            </w:rPr>
            <w:t>____</w:t>
          </w:r>
        </w:p>
      </w:docPartBody>
    </w:docPart>
    <w:docPart>
      <w:docPartPr>
        <w:name w:val="E7591487259C479FA17AB842F8C2C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03E8B6-FAFF-40EA-A70F-6BB09FF74752}"/>
      </w:docPartPr>
      <w:docPartBody>
        <w:p w:rsidR="00B00858" w:rsidRDefault="00CC03D9" w:rsidP="00CC03D9">
          <w:pPr>
            <w:pStyle w:val="E7591487259C479FA17AB842F8C2C7B8"/>
          </w:pPr>
          <w:r>
            <w:rPr>
              <w:rStyle w:val="a3"/>
              <w:rFonts w:eastAsia="Calibri"/>
            </w:rPr>
            <w:t>____</w:t>
          </w:r>
        </w:p>
      </w:docPartBody>
    </w:docPart>
    <w:docPart>
      <w:docPartPr>
        <w:name w:val="2D80CE067EF94C9898C8DB7B71DB06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6B18CC-CA1C-4A9E-B791-3EC2F3F068A7}"/>
      </w:docPartPr>
      <w:docPartBody>
        <w:p w:rsidR="00B00858" w:rsidRDefault="00CC03D9" w:rsidP="00CC03D9">
          <w:pPr>
            <w:pStyle w:val="2D80CE067EF94C9898C8DB7B71DB0646"/>
          </w:pPr>
          <w:r>
            <w:rPr>
              <w:rStyle w:val="a3"/>
              <w:rFonts w:eastAsia="Calibri"/>
            </w:rPr>
            <w:t>____</w:t>
          </w:r>
        </w:p>
      </w:docPartBody>
    </w:docPart>
    <w:docPart>
      <w:docPartPr>
        <w:name w:val="99F3EA57768442358FC94E753B4CAB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904498-4062-443A-9F2C-A83DE1E69278}"/>
      </w:docPartPr>
      <w:docPartBody>
        <w:p w:rsidR="00DB7154" w:rsidRDefault="00C8094E" w:rsidP="00C8094E">
          <w:pPr>
            <w:pStyle w:val="99F3EA57768442358FC94E753B4CAB1D"/>
          </w:pPr>
          <w:r w:rsidRPr="00300E5A">
            <w:rPr>
              <w:rStyle w:val="a3"/>
            </w:rPr>
            <w:t>Место для ввода даты.</w:t>
          </w:r>
        </w:p>
      </w:docPartBody>
    </w:docPart>
    <w:docPart>
      <w:docPartPr>
        <w:name w:val="8990BCE006094372BDB480AF44AD5D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FAE1B-0E25-4ABE-A541-964876474681}"/>
      </w:docPartPr>
      <w:docPartBody>
        <w:p w:rsidR="009F04C0" w:rsidRDefault="005761F0" w:rsidP="005761F0">
          <w:pPr>
            <w:pStyle w:val="8990BCE006094372BDB480AF44AD5D6B"/>
          </w:pPr>
          <w:r w:rsidRPr="009F667E">
            <w:rPr>
              <w:rStyle w:val="a3"/>
              <w:rFonts w:eastAsia="Calibri"/>
              <w:sz w:val="28"/>
              <w:szCs w:val="28"/>
            </w:rPr>
            <w:t>____</w:t>
          </w:r>
          <w:r>
            <w:rPr>
              <w:rStyle w:val="a3"/>
              <w:rFonts w:eastAsia="Calibri"/>
              <w:sz w:val="28"/>
              <w:szCs w:val="28"/>
            </w:rPr>
            <w:t xml:space="preserve"> ___________._____</w:t>
          </w:r>
          <w:r w:rsidRPr="009F667E">
            <w:rPr>
              <w:rStyle w:val="a3"/>
              <w:rFonts w:eastAsia="Calibri"/>
              <w:sz w:val="28"/>
              <w:szCs w:val="28"/>
            </w:rPr>
            <w:t>_ года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58"/>
    <w:rsid w:val="000106F9"/>
    <w:rsid w:val="0005722E"/>
    <w:rsid w:val="00090EDB"/>
    <w:rsid w:val="000B03B2"/>
    <w:rsid w:val="001D6874"/>
    <w:rsid w:val="001F086A"/>
    <w:rsid w:val="002501E5"/>
    <w:rsid w:val="002751FF"/>
    <w:rsid w:val="00392DE8"/>
    <w:rsid w:val="003B21DC"/>
    <w:rsid w:val="00495C3B"/>
    <w:rsid w:val="004A3A30"/>
    <w:rsid w:val="005029EC"/>
    <w:rsid w:val="00516AF1"/>
    <w:rsid w:val="00545474"/>
    <w:rsid w:val="00562D7C"/>
    <w:rsid w:val="00572287"/>
    <w:rsid w:val="005761F0"/>
    <w:rsid w:val="00580F98"/>
    <w:rsid w:val="005C3A33"/>
    <w:rsid w:val="005C4097"/>
    <w:rsid w:val="00607457"/>
    <w:rsid w:val="00684F82"/>
    <w:rsid w:val="007648A9"/>
    <w:rsid w:val="0080735D"/>
    <w:rsid w:val="00924526"/>
    <w:rsid w:val="009A19E2"/>
    <w:rsid w:val="009F04C0"/>
    <w:rsid w:val="00A004BF"/>
    <w:rsid w:val="00A13F21"/>
    <w:rsid w:val="00A661C2"/>
    <w:rsid w:val="00A7515E"/>
    <w:rsid w:val="00A8053F"/>
    <w:rsid w:val="00B00858"/>
    <w:rsid w:val="00B11269"/>
    <w:rsid w:val="00B612C8"/>
    <w:rsid w:val="00B63D03"/>
    <w:rsid w:val="00BF3758"/>
    <w:rsid w:val="00C006F8"/>
    <w:rsid w:val="00C8094E"/>
    <w:rsid w:val="00CC03D9"/>
    <w:rsid w:val="00CC7A3D"/>
    <w:rsid w:val="00D53B49"/>
    <w:rsid w:val="00DA5821"/>
    <w:rsid w:val="00DB7154"/>
    <w:rsid w:val="00E377D9"/>
    <w:rsid w:val="00EB4B12"/>
    <w:rsid w:val="00EF7515"/>
    <w:rsid w:val="00F117DE"/>
    <w:rsid w:val="00F33485"/>
    <w:rsid w:val="00F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61F0"/>
  </w:style>
  <w:style w:type="paragraph" w:customStyle="1" w:styleId="A2ED08F84D97484698DF0084D75B3F71">
    <w:name w:val="A2ED08F84D97484698DF0084D75B3F71"/>
    <w:rsid w:val="0005722E"/>
  </w:style>
  <w:style w:type="paragraph" w:customStyle="1" w:styleId="3B6B878208774AC9AD9418FE9961370B">
    <w:name w:val="3B6B878208774AC9AD9418FE9961370B"/>
    <w:rsid w:val="00CC03D9"/>
  </w:style>
  <w:style w:type="paragraph" w:customStyle="1" w:styleId="C0BA494EF5A74384B4A1E0BE846E2F3A">
    <w:name w:val="C0BA494EF5A74384B4A1E0BE846E2F3A"/>
    <w:rsid w:val="00CC03D9"/>
  </w:style>
  <w:style w:type="paragraph" w:customStyle="1" w:styleId="46032FEBE1144F19BCCB4611AD699165">
    <w:name w:val="46032FEBE1144F19BCCB4611AD699165"/>
    <w:rsid w:val="00CC03D9"/>
  </w:style>
  <w:style w:type="paragraph" w:customStyle="1" w:styleId="FFA041E591954A489624A6206FC148C8">
    <w:name w:val="FFA041E591954A489624A6206FC148C8"/>
    <w:rsid w:val="00CC03D9"/>
  </w:style>
  <w:style w:type="paragraph" w:customStyle="1" w:styleId="E7591487259C479FA17AB842F8C2C7B8">
    <w:name w:val="E7591487259C479FA17AB842F8C2C7B8"/>
    <w:rsid w:val="00CC03D9"/>
  </w:style>
  <w:style w:type="paragraph" w:customStyle="1" w:styleId="2D80CE067EF94C9898C8DB7B71DB0646">
    <w:name w:val="2D80CE067EF94C9898C8DB7B71DB0646"/>
    <w:rsid w:val="00CC03D9"/>
  </w:style>
  <w:style w:type="paragraph" w:customStyle="1" w:styleId="99F3EA57768442358FC94E753B4CAB1D">
    <w:name w:val="99F3EA57768442358FC94E753B4CAB1D"/>
    <w:rsid w:val="00C8094E"/>
  </w:style>
  <w:style w:type="paragraph" w:customStyle="1" w:styleId="8990BCE006094372BDB480AF44AD5D6B">
    <w:name w:val="8990BCE006094372BDB480AF44AD5D6B"/>
    <w:rsid w:val="005761F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4E866-CB4D-4ABB-84B0-8BFC7CBB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2024-02-22T09:57:00Z</dcterms:created>
  <dcterms:modified xsi:type="dcterms:W3CDTF">2024-02-22T09:57:00Z</dcterms:modified>
</cp:coreProperties>
</file>